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05" w:rsidRDefault="00010E05" w:rsidP="009C570E">
      <w:pPr>
        <w:pStyle w:val="3"/>
        <w:jc w:val="center"/>
        <w:outlineLvl w:val="0"/>
        <w:rPr>
          <w:rFonts w:ascii="Arial" w:hAnsi="Arial" w:cs="Arial"/>
          <w:b/>
          <w:bCs/>
          <w:spacing w:val="40"/>
          <w:sz w:val="36"/>
          <w:szCs w:val="36"/>
        </w:rPr>
      </w:pPr>
    </w:p>
    <w:p w:rsidR="0001225F" w:rsidRPr="00853466" w:rsidRDefault="0001225F" w:rsidP="009C570E">
      <w:pPr>
        <w:pStyle w:val="3"/>
        <w:jc w:val="center"/>
        <w:outlineLvl w:val="0"/>
        <w:rPr>
          <w:rFonts w:ascii="Arial" w:hAnsi="Arial" w:cs="Arial"/>
          <w:b/>
          <w:bCs/>
          <w:spacing w:val="40"/>
          <w:sz w:val="32"/>
          <w:szCs w:val="32"/>
        </w:rPr>
      </w:pPr>
      <w:r w:rsidRPr="00853466">
        <w:rPr>
          <w:rFonts w:ascii="Arial" w:hAnsi="Arial" w:cs="Arial"/>
          <w:b/>
          <w:bCs/>
          <w:spacing w:val="40"/>
          <w:sz w:val="32"/>
          <w:szCs w:val="32"/>
        </w:rPr>
        <w:t xml:space="preserve">Администрация </w:t>
      </w:r>
      <w:proofErr w:type="spellStart"/>
      <w:r w:rsidR="00284E06" w:rsidRPr="00853466">
        <w:rPr>
          <w:rFonts w:ascii="Arial" w:hAnsi="Arial" w:cs="Arial"/>
          <w:b/>
          <w:bCs/>
          <w:spacing w:val="40"/>
          <w:sz w:val="32"/>
          <w:szCs w:val="32"/>
        </w:rPr>
        <w:t>Макзырского</w:t>
      </w:r>
      <w:proofErr w:type="spellEnd"/>
      <w:r w:rsidRPr="00853466">
        <w:rPr>
          <w:rFonts w:ascii="Arial" w:hAnsi="Arial" w:cs="Arial"/>
          <w:b/>
          <w:bCs/>
          <w:spacing w:val="40"/>
          <w:sz w:val="32"/>
          <w:szCs w:val="32"/>
        </w:rPr>
        <w:t xml:space="preserve"> сельского поселения</w:t>
      </w:r>
    </w:p>
    <w:p w:rsidR="0001225F" w:rsidRDefault="0001225F"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A0" w:firstRow="1" w:lastRow="0" w:firstColumn="1" w:lastColumn="0" w:noHBand="0" w:noVBand="0"/>
      </w:tblPr>
      <w:tblGrid>
        <w:gridCol w:w="3697"/>
        <w:gridCol w:w="2211"/>
        <w:gridCol w:w="3448"/>
      </w:tblGrid>
      <w:tr w:rsidR="0001225F">
        <w:tc>
          <w:tcPr>
            <w:tcW w:w="3697" w:type="dxa"/>
          </w:tcPr>
          <w:p w:rsidR="0001225F" w:rsidRDefault="0001225F" w:rsidP="00853466">
            <w:pPr>
              <w:pStyle w:val="3"/>
              <w:rPr>
                <w:rFonts w:ascii="Arial" w:hAnsi="Arial" w:cs="Arial"/>
                <w:sz w:val="24"/>
                <w:szCs w:val="24"/>
              </w:rPr>
            </w:pPr>
            <w:r>
              <w:rPr>
                <w:rFonts w:ascii="Arial" w:hAnsi="Arial" w:cs="Arial"/>
                <w:sz w:val="24"/>
                <w:szCs w:val="24"/>
              </w:rPr>
              <w:t xml:space="preserve">  «</w:t>
            </w:r>
            <w:r w:rsidR="00853466">
              <w:rPr>
                <w:rFonts w:ascii="Arial" w:hAnsi="Arial" w:cs="Arial"/>
                <w:sz w:val="24"/>
                <w:szCs w:val="24"/>
              </w:rPr>
              <w:t xml:space="preserve">12» сентября </w:t>
            </w:r>
            <w:r>
              <w:rPr>
                <w:rFonts w:ascii="Arial" w:hAnsi="Arial" w:cs="Arial"/>
                <w:sz w:val="24"/>
                <w:szCs w:val="24"/>
              </w:rPr>
              <w:t>2017 г.</w:t>
            </w:r>
          </w:p>
        </w:tc>
        <w:tc>
          <w:tcPr>
            <w:tcW w:w="2211" w:type="dxa"/>
          </w:tcPr>
          <w:p w:rsidR="0001225F" w:rsidRDefault="00B3561B" w:rsidP="002979C6">
            <w:pPr>
              <w:pStyle w:val="3"/>
              <w:jc w:val="center"/>
              <w:rPr>
                <w:rFonts w:ascii="Arial" w:hAnsi="Arial" w:cs="Arial"/>
              </w:rPr>
            </w:pPr>
            <w:r>
              <w:rPr>
                <w:rFonts w:ascii="Arial" w:hAnsi="Arial" w:cs="Arial"/>
              </w:rPr>
              <w:t>п</w:t>
            </w:r>
            <w:r w:rsidR="0001225F">
              <w:rPr>
                <w:rFonts w:ascii="Arial" w:hAnsi="Arial" w:cs="Arial"/>
              </w:rPr>
              <w:t xml:space="preserve">. </w:t>
            </w:r>
            <w:r w:rsidR="00284E06">
              <w:rPr>
                <w:rFonts w:ascii="Arial" w:hAnsi="Arial" w:cs="Arial"/>
              </w:rPr>
              <w:t>Лисица</w:t>
            </w:r>
          </w:p>
          <w:p w:rsidR="0001225F" w:rsidRDefault="0001225F" w:rsidP="002979C6">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01225F" w:rsidRDefault="0001225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1225F" w:rsidRDefault="0001225F" w:rsidP="002979C6">
            <w:pPr>
              <w:pStyle w:val="3"/>
              <w:ind w:right="57"/>
              <w:jc w:val="right"/>
              <w:rPr>
                <w:rFonts w:ascii="Arial" w:hAnsi="Arial" w:cs="Arial"/>
                <w:sz w:val="24"/>
                <w:szCs w:val="24"/>
              </w:rPr>
            </w:pPr>
            <w:r>
              <w:rPr>
                <w:rFonts w:ascii="Arial" w:hAnsi="Arial" w:cs="Arial"/>
                <w:sz w:val="24"/>
                <w:szCs w:val="24"/>
              </w:rPr>
              <w:t xml:space="preserve">                № </w:t>
            </w:r>
            <w:r w:rsidR="00853466">
              <w:rPr>
                <w:rFonts w:ascii="Arial" w:hAnsi="Arial" w:cs="Arial"/>
                <w:sz w:val="24"/>
                <w:szCs w:val="24"/>
              </w:rPr>
              <w:t>40</w:t>
            </w:r>
          </w:p>
        </w:tc>
      </w:tr>
    </w:tbl>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p>
    <w:p w:rsidR="00284E06"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proofErr w:type="spellStart"/>
      <w:r w:rsidR="00284E06">
        <w:rPr>
          <w:rFonts w:ascii="Arial" w:hAnsi="Arial" w:cs="Arial"/>
          <w:b/>
          <w:bCs/>
        </w:rPr>
        <w:t>Макзырское</w:t>
      </w:r>
      <w:proofErr w:type="spellEnd"/>
      <w:r>
        <w:rPr>
          <w:rFonts w:ascii="Arial" w:hAnsi="Arial" w:cs="Arial"/>
          <w:b/>
          <w:bCs/>
        </w:rPr>
        <w:t xml:space="preserve"> сельское поселение </w:t>
      </w:r>
      <w:proofErr w:type="spellStart"/>
      <w:r>
        <w:rPr>
          <w:rFonts w:ascii="Arial" w:hAnsi="Arial" w:cs="Arial"/>
          <w:b/>
          <w:bCs/>
        </w:rPr>
        <w:t>Верхнекетского</w:t>
      </w:r>
      <w:proofErr w:type="spellEnd"/>
      <w:r>
        <w:rPr>
          <w:rFonts w:ascii="Arial" w:hAnsi="Arial" w:cs="Arial"/>
          <w:b/>
          <w:bCs/>
        </w:rPr>
        <w:t xml:space="preserve"> района </w:t>
      </w:r>
    </w:p>
    <w:p w:rsidR="0001225F" w:rsidRDefault="0001225F" w:rsidP="00D866C1">
      <w:pPr>
        <w:jc w:val="center"/>
        <w:rPr>
          <w:rFonts w:ascii="Arial" w:hAnsi="Arial" w:cs="Arial"/>
          <w:b/>
          <w:bCs/>
        </w:rPr>
      </w:pPr>
      <w:r>
        <w:rPr>
          <w:rFonts w:ascii="Arial" w:hAnsi="Arial" w:cs="Arial"/>
          <w:b/>
          <w:bCs/>
        </w:rPr>
        <w:t>Томской области</w:t>
      </w:r>
    </w:p>
    <w:p w:rsidR="00F6247F" w:rsidRDefault="00F6247F" w:rsidP="00D866C1">
      <w:pPr>
        <w:jc w:val="center"/>
        <w:rPr>
          <w:rFonts w:ascii="Arial" w:hAnsi="Arial" w:cs="Arial"/>
          <w:b/>
          <w:bCs/>
        </w:rPr>
      </w:pPr>
      <w:r>
        <w:rPr>
          <w:rFonts w:ascii="Arial" w:hAnsi="Arial" w:cs="Arial"/>
          <w:b/>
          <w:bCs/>
        </w:rPr>
        <w:t>(в ред. постановления от 19.02.2018 № 11</w:t>
      </w:r>
      <w:r w:rsidR="006615E5">
        <w:rPr>
          <w:rFonts w:ascii="Arial" w:hAnsi="Arial" w:cs="Arial"/>
          <w:b/>
          <w:bCs/>
        </w:rPr>
        <w:t>, от 02.04.2020 № 20</w:t>
      </w:r>
      <w:r>
        <w:rPr>
          <w:rFonts w:ascii="Arial" w:hAnsi="Arial" w:cs="Arial"/>
          <w:b/>
          <w:bCs/>
        </w:rPr>
        <w:t>)</w:t>
      </w:r>
    </w:p>
    <w:p w:rsidR="0001225F" w:rsidRDefault="0001225F">
      <w:pPr>
        <w:rPr>
          <w:rFonts w:ascii="Arial" w:hAnsi="Arial" w:cs="Arial"/>
        </w:rPr>
      </w:pPr>
    </w:p>
    <w:p w:rsidR="0001225F" w:rsidRPr="00710C6B" w:rsidRDefault="0001225F">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Default="0001225F">
      <w:pPr>
        <w:ind w:firstLine="709"/>
        <w:rPr>
          <w:rFonts w:ascii="Arial" w:hAnsi="Arial" w:cs="Arial"/>
        </w:rPr>
      </w:pPr>
    </w:p>
    <w:p w:rsidR="0001225F" w:rsidRDefault="0001225F">
      <w:pPr>
        <w:ind w:firstLine="709"/>
        <w:rPr>
          <w:rFonts w:ascii="Arial" w:hAnsi="Arial" w:cs="Arial"/>
        </w:rPr>
      </w:pPr>
      <w:r>
        <w:rPr>
          <w:rFonts w:ascii="Arial" w:hAnsi="Arial" w:cs="Arial"/>
        </w:rPr>
        <w:t>ПОСТАНОВЛЯЮ:</w:t>
      </w:r>
    </w:p>
    <w:p w:rsidR="00F6247F" w:rsidRDefault="00F6247F">
      <w:pPr>
        <w:ind w:firstLine="709"/>
        <w:rPr>
          <w:rFonts w:ascii="Arial" w:hAnsi="Arial" w:cs="Arial"/>
        </w:rPr>
      </w:pPr>
    </w:p>
    <w:p w:rsidR="009019F5" w:rsidRDefault="009019F5" w:rsidP="009019F5">
      <w:pPr>
        <w:pStyle w:val="af5"/>
        <w:ind w:left="0" w:firstLine="851"/>
        <w:jc w:val="both"/>
        <w:rPr>
          <w:rFonts w:ascii="Arial" w:hAnsi="Arial" w:cs="Arial"/>
        </w:rPr>
      </w:pPr>
      <w:r>
        <w:rPr>
          <w:rFonts w:ascii="Arial" w:hAnsi="Arial" w:cs="Arial"/>
        </w:rPr>
        <w:t xml:space="preserve">1. </w:t>
      </w:r>
      <w:r w:rsidR="0001225F" w:rsidRPr="005462E0">
        <w:rPr>
          <w:rFonts w:ascii="Arial" w:hAnsi="Arial" w:cs="Arial"/>
        </w:rPr>
        <w:t xml:space="preserve">Утвердить административный регламент </w:t>
      </w:r>
      <w:r w:rsidR="0001225F">
        <w:rPr>
          <w:rFonts w:ascii="Arial" w:hAnsi="Arial" w:cs="Arial"/>
        </w:rPr>
        <w:t>осуществлени</w:t>
      </w:r>
      <w:r w:rsidR="000D2914">
        <w:rPr>
          <w:rFonts w:ascii="Arial" w:hAnsi="Arial" w:cs="Arial"/>
        </w:rPr>
        <w:t>я</w:t>
      </w:r>
      <w:r w:rsidR="0001225F" w:rsidRPr="005462E0">
        <w:rPr>
          <w:rFonts w:ascii="Arial" w:hAnsi="Arial" w:cs="Arial"/>
        </w:rPr>
        <w:t xml:space="preserve"> муниципальн</w:t>
      </w:r>
      <w:r w:rsidR="0001225F">
        <w:rPr>
          <w:rFonts w:ascii="Arial" w:hAnsi="Arial" w:cs="Arial"/>
        </w:rPr>
        <w:t xml:space="preserve">ого </w:t>
      </w:r>
      <w:r w:rsidR="0001225F" w:rsidRPr="005462E0">
        <w:rPr>
          <w:rFonts w:ascii="Arial" w:hAnsi="Arial" w:cs="Arial"/>
        </w:rPr>
        <w:t>жилищного контроля</w:t>
      </w:r>
      <w:r w:rsidR="0001225F">
        <w:rPr>
          <w:rFonts w:ascii="Arial" w:hAnsi="Arial" w:cs="Arial"/>
        </w:rPr>
        <w:t xml:space="preserve"> на территории муниципального образования </w:t>
      </w:r>
      <w:proofErr w:type="spellStart"/>
      <w:r w:rsidR="00284E06">
        <w:rPr>
          <w:rFonts w:ascii="Arial" w:hAnsi="Arial" w:cs="Arial"/>
        </w:rPr>
        <w:t>Макзырское</w:t>
      </w:r>
      <w:proofErr w:type="spellEnd"/>
      <w:r w:rsidR="0001225F">
        <w:rPr>
          <w:rFonts w:ascii="Arial" w:hAnsi="Arial" w:cs="Arial"/>
        </w:rPr>
        <w:t xml:space="preserve"> сельское поселение </w:t>
      </w:r>
      <w:proofErr w:type="spellStart"/>
      <w:r w:rsidR="0001225F">
        <w:rPr>
          <w:rFonts w:ascii="Arial" w:hAnsi="Arial" w:cs="Arial"/>
        </w:rPr>
        <w:t>Верхнекетского</w:t>
      </w:r>
      <w:proofErr w:type="spellEnd"/>
      <w:r w:rsidR="0001225F">
        <w:rPr>
          <w:rFonts w:ascii="Arial" w:hAnsi="Arial" w:cs="Arial"/>
        </w:rPr>
        <w:t xml:space="preserve"> района Томской области</w:t>
      </w:r>
      <w:r w:rsidR="0001225F" w:rsidRPr="005462E0">
        <w:rPr>
          <w:rFonts w:ascii="Arial" w:hAnsi="Arial" w:cs="Arial"/>
        </w:rPr>
        <w:t xml:space="preserve"> согласно приложению к настоящему постановлению.</w:t>
      </w:r>
    </w:p>
    <w:p w:rsidR="009019F5" w:rsidRDefault="009019F5" w:rsidP="009019F5">
      <w:pPr>
        <w:pStyle w:val="af5"/>
        <w:ind w:left="0" w:firstLine="851"/>
        <w:jc w:val="both"/>
        <w:rPr>
          <w:rFonts w:ascii="Arial" w:hAnsi="Arial" w:cs="Arial"/>
        </w:rPr>
      </w:pPr>
      <w:r>
        <w:rPr>
          <w:rFonts w:ascii="Arial" w:hAnsi="Arial" w:cs="Arial"/>
        </w:rPr>
        <w:t xml:space="preserve">2. </w:t>
      </w:r>
      <w:r w:rsidR="0001225F">
        <w:rPr>
          <w:rFonts w:ascii="Arial" w:hAnsi="Arial" w:cs="Arial"/>
        </w:rPr>
        <w:t xml:space="preserve">Признать утратившими силу следующие постановления </w:t>
      </w:r>
      <w:r w:rsidR="0001225F" w:rsidRPr="00EF0A2B">
        <w:rPr>
          <w:rFonts w:ascii="Arial" w:hAnsi="Arial" w:cs="Arial"/>
        </w:rPr>
        <w:t xml:space="preserve">Администрации </w:t>
      </w:r>
      <w:proofErr w:type="spellStart"/>
      <w:r w:rsidR="00284E06">
        <w:rPr>
          <w:rFonts w:ascii="Arial" w:hAnsi="Arial" w:cs="Arial"/>
        </w:rPr>
        <w:t>Макзырского</w:t>
      </w:r>
      <w:proofErr w:type="spellEnd"/>
      <w:r w:rsidR="0001225F" w:rsidRPr="00EF0A2B">
        <w:rPr>
          <w:rFonts w:ascii="Arial" w:hAnsi="Arial" w:cs="Arial"/>
        </w:rPr>
        <w:t xml:space="preserve"> сельского поселения</w:t>
      </w:r>
      <w:r w:rsidR="0001225F">
        <w:rPr>
          <w:rFonts w:ascii="Arial" w:hAnsi="Arial" w:cs="Arial"/>
        </w:rPr>
        <w:t>:</w:t>
      </w:r>
    </w:p>
    <w:p w:rsidR="009019F5" w:rsidRDefault="009019F5" w:rsidP="009019F5">
      <w:pPr>
        <w:pStyle w:val="af5"/>
        <w:ind w:left="0" w:firstLine="349"/>
        <w:jc w:val="both"/>
        <w:rPr>
          <w:rFonts w:ascii="Arial" w:hAnsi="Arial" w:cs="Arial"/>
        </w:rPr>
      </w:pPr>
      <w:r>
        <w:rPr>
          <w:rFonts w:ascii="Arial" w:hAnsi="Arial" w:cs="Arial"/>
        </w:rPr>
        <w:t xml:space="preserve">- </w:t>
      </w:r>
      <w:r w:rsidR="0001225F" w:rsidRPr="00152966">
        <w:rPr>
          <w:rFonts w:ascii="Arial" w:hAnsi="Arial" w:cs="Arial"/>
        </w:rPr>
        <w:t xml:space="preserve">от 10.08.2015 № </w:t>
      </w:r>
      <w:r w:rsidR="00284E06">
        <w:rPr>
          <w:rFonts w:ascii="Arial" w:hAnsi="Arial" w:cs="Arial"/>
        </w:rPr>
        <w:t>48</w:t>
      </w:r>
      <w:r w:rsidR="0001225F" w:rsidRPr="00152966">
        <w:t xml:space="preserve"> </w:t>
      </w:r>
      <w:r w:rsidR="0001225F"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284E06">
        <w:rPr>
          <w:rFonts w:ascii="Arial" w:hAnsi="Arial" w:cs="Arial"/>
        </w:rPr>
        <w:t>Макзырское</w:t>
      </w:r>
      <w:proofErr w:type="spellEnd"/>
      <w:r w:rsidR="0001225F"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от 2</w:t>
      </w:r>
      <w:r w:rsidR="00010E05">
        <w:rPr>
          <w:rFonts w:ascii="Arial" w:hAnsi="Arial" w:cs="Arial"/>
        </w:rPr>
        <w:t>7</w:t>
      </w:r>
      <w:r w:rsidRPr="00152966">
        <w:rPr>
          <w:rFonts w:ascii="Arial" w:hAnsi="Arial" w:cs="Arial"/>
        </w:rPr>
        <w:t>.</w:t>
      </w:r>
      <w:r w:rsidR="00010E05">
        <w:rPr>
          <w:rFonts w:ascii="Arial" w:hAnsi="Arial" w:cs="Arial"/>
        </w:rPr>
        <w:t>11</w:t>
      </w:r>
      <w:r w:rsidRPr="00152966">
        <w:rPr>
          <w:rFonts w:ascii="Arial" w:hAnsi="Arial" w:cs="Arial"/>
        </w:rPr>
        <w:t>.2015 № 6</w:t>
      </w:r>
      <w:r w:rsidR="00010E05">
        <w:rPr>
          <w:rFonts w:ascii="Arial" w:hAnsi="Arial" w:cs="Arial"/>
        </w:rPr>
        <w:t>8</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010E05" w:rsidRDefault="00010E05" w:rsidP="00010E05">
      <w:pPr>
        <w:pStyle w:val="af5"/>
        <w:ind w:left="0" w:firstLine="349"/>
        <w:jc w:val="both"/>
        <w:rPr>
          <w:rFonts w:ascii="Arial" w:hAnsi="Arial" w:cs="Arial"/>
        </w:rPr>
      </w:pPr>
      <w:r w:rsidRPr="00152966">
        <w:rPr>
          <w:rFonts w:ascii="Arial" w:hAnsi="Arial" w:cs="Arial"/>
        </w:rPr>
        <w:t xml:space="preserve">- от </w:t>
      </w:r>
      <w:r>
        <w:rPr>
          <w:rFonts w:ascii="Arial" w:hAnsi="Arial" w:cs="Arial"/>
        </w:rPr>
        <w:t>16.09</w:t>
      </w:r>
      <w:r w:rsidRPr="00152966">
        <w:rPr>
          <w:rFonts w:ascii="Arial" w:hAnsi="Arial" w:cs="Arial"/>
        </w:rPr>
        <w:t>.201</w:t>
      </w:r>
      <w:r>
        <w:rPr>
          <w:rFonts w:ascii="Arial" w:hAnsi="Arial" w:cs="Arial"/>
        </w:rPr>
        <w:t>6</w:t>
      </w:r>
      <w:r w:rsidRPr="00152966">
        <w:rPr>
          <w:rFonts w:ascii="Arial" w:hAnsi="Arial" w:cs="Arial"/>
        </w:rPr>
        <w:t xml:space="preserve"> № </w:t>
      </w:r>
      <w:r>
        <w:rPr>
          <w:rFonts w:ascii="Arial" w:hAnsi="Arial" w:cs="Arial"/>
        </w:rPr>
        <w:t>58</w:t>
      </w:r>
      <w:r w:rsidRPr="00152966">
        <w:rPr>
          <w:rFonts w:ascii="Arial" w:hAnsi="Arial" w:cs="Arial"/>
        </w:rPr>
        <w:t xml:space="preserve"> «О внесении изменений в постановление Администрации </w:t>
      </w:r>
      <w:proofErr w:type="spellStart"/>
      <w:r>
        <w:rPr>
          <w:rFonts w:ascii="Arial" w:hAnsi="Arial" w:cs="Arial"/>
        </w:rPr>
        <w:t>Макзырского</w:t>
      </w:r>
      <w:proofErr w:type="spellEnd"/>
      <w:r w:rsidRPr="00152966">
        <w:rPr>
          <w:rFonts w:ascii="Arial" w:hAnsi="Arial" w:cs="Arial"/>
        </w:rPr>
        <w:t xml:space="preserve"> сельского поселения от 10.08.2015 № </w:t>
      </w:r>
      <w:r>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Pr>
          <w:rFonts w:ascii="Arial" w:hAnsi="Arial" w:cs="Arial"/>
        </w:rPr>
        <w:t>Макзырское</w:t>
      </w:r>
      <w:proofErr w:type="spellEnd"/>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от 19.12.2016 № 7</w:t>
      </w:r>
      <w:r w:rsidR="00010E05">
        <w:rPr>
          <w:rFonts w:ascii="Arial" w:hAnsi="Arial" w:cs="Arial"/>
        </w:rPr>
        <w:t>9</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- 21.04.2017 № </w:t>
      </w:r>
      <w:r w:rsidR="00010E05">
        <w:rPr>
          <w:rFonts w:ascii="Arial" w:hAnsi="Arial" w:cs="Arial"/>
        </w:rPr>
        <w:t>30</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9019F5" w:rsidRDefault="009019F5" w:rsidP="009019F5">
      <w:pPr>
        <w:pStyle w:val="af5"/>
        <w:ind w:left="0" w:firstLine="851"/>
        <w:jc w:val="both"/>
        <w:rPr>
          <w:rFonts w:ascii="Arial" w:hAnsi="Arial" w:cs="Arial"/>
        </w:rPr>
      </w:pPr>
      <w:r>
        <w:rPr>
          <w:rFonts w:ascii="Arial" w:hAnsi="Arial" w:cs="Arial"/>
        </w:rPr>
        <w:t xml:space="preserve">3. </w:t>
      </w:r>
      <w:r w:rsidR="0001225F"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sidR="0001225F">
        <w:rPr>
          <w:rFonts w:ascii="Arial" w:hAnsi="Arial" w:cs="Arial"/>
        </w:rPr>
        <w:t xml:space="preserve"> </w:t>
      </w:r>
      <w:proofErr w:type="gramStart"/>
      <w:r w:rsidR="0001225F" w:rsidRPr="00044717">
        <w:rPr>
          <w:rFonts w:ascii="Arial" w:hAnsi="Arial" w:cs="Arial"/>
        </w:rPr>
        <w:t>Разместить</w:t>
      </w:r>
      <w:proofErr w:type="gramEnd"/>
      <w:r w:rsidR="0001225F" w:rsidRPr="00044717">
        <w:rPr>
          <w:rFonts w:ascii="Arial" w:hAnsi="Arial" w:cs="Arial"/>
        </w:rPr>
        <w:t xml:space="preserve"> настоящее постановление на официальном сайте Администрации Верхнекетского района.</w:t>
      </w:r>
    </w:p>
    <w:p w:rsidR="00010E05" w:rsidRDefault="00010E05" w:rsidP="009019F5">
      <w:pPr>
        <w:pStyle w:val="af5"/>
        <w:ind w:left="0" w:firstLine="851"/>
        <w:jc w:val="both"/>
        <w:rPr>
          <w:rFonts w:ascii="Arial" w:hAnsi="Arial" w:cs="Arial"/>
        </w:rPr>
      </w:pPr>
    </w:p>
    <w:p w:rsidR="00010E05" w:rsidRDefault="00010E05" w:rsidP="009019F5">
      <w:pPr>
        <w:pStyle w:val="af5"/>
        <w:ind w:left="0" w:firstLine="851"/>
        <w:jc w:val="both"/>
        <w:rPr>
          <w:rFonts w:ascii="Arial" w:hAnsi="Arial" w:cs="Arial"/>
        </w:rPr>
      </w:pPr>
    </w:p>
    <w:p w:rsidR="00010E05" w:rsidRDefault="00010E05" w:rsidP="009019F5">
      <w:pPr>
        <w:pStyle w:val="af5"/>
        <w:ind w:left="0" w:firstLine="851"/>
        <w:jc w:val="both"/>
        <w:rPr>
          <w:rFonts w:ascii="Arial" w:hAnsi="Arial" w:cs="Arial"/>
        </w:rPr>
      </w:pPr>
    </w:p>
    <w:p w:rsidR="0001225F" w:rsidRPr="005462E0" w:rsidRDefault="009019F5" w:rsidP="009019F5">
      <w:pPr>
        <w:pStyle w:val="af5"/>
        <w:ind w:left="0" w:firstLine="851"/>
        <w:jc w:val="both"/>
        <w:rPr>
          <w:rFonts w:ascii="Arial" w:hAnsi="Arial" w:cs="Arial"/>
        </w:rPr>
      </w:pPr>
      <w:r>
        <w:rPr>
          <w:rFonts w:ascii="Arial" w:hAnsi="Arial" w:cs="Arial"/>
        </w:rPr>
        <w:t xml:space="preserve">4. </w:t>
      </w:r>
      <w:proofErr w:type="gramStart"/>
      <w:r w:rsidR="0001225F" w:rsidRPr="005462E0">
        <w:rPr>
          <w:rFonts w:ascii="Arial" w:hAnsi="Arial" w:cs="Arial"/>
        </w:rPr>
        <w:t>Контроль за</w:t>
      </w:r>
      <w:proofErr w:type="gramEnd"/>
      <w:r w:rsidR="0001225F" w:rsidRPr="005462E0">
        <w:rPr>
          <w:rFonts w:ascii="Arial" w:hAnsi="Arial" w:cs="Arial"/>
        </w:rPr>
        <w:t xml:space="preserve"> исполнением настоящего постановления оставляю за собой.</w:t>
      </w: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r>
        <w:rPr>
          <w:rFonts w:ascii="Arial" w:hAnsi="Arial" w:cs="Arial"/>
        </w:rPr>
        <w:t xml:space="preserve">Глава </w:t>
      </w:r>
      <w:proofErr w:type="spellStart"/>
      <w:r w:rsidR="00010E05">
        <w:rPr>
          <w:rFonts w:ascii="Arial" w:hAnsi="Arial" w:cs="Arial"/>
        </w:rPr>
        <w:t>Макзырского</w:t>
      </w:r>
      <w:proofErr w:type="spellEnd"/>
    </w:p>
    <w:p w:rsidR="0001225F" w:rsidRDefault="0001225F">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E05">
        <w:rPr>
          <w:rFonts w:ascii="Arial" w:hAnsi="Arial" w:cs="Arial"/>
        </w:rPr>
        <w:t>В.Г.Звягина</w:t>
      </w:r>
      <w:r>
        <w:rPr>
          <w:rFonts w:ascii="Arial" w:hAnsi="Arial" w:cs="Arial"/>
        </w:rPr>
        <w:t xml:space="preserve">                                   </w:t>
      </w: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010E05">
      <w:pPr>
        <w:shd w:val="clear" w:color="auto" w:fill="FFFFFF"/>
        <w:spacing w:before="12" w:after="12"/>
        <w:ind w:left="6480"/>
        <w:rPr>
          <w:rFonts w:ascii="Arial" w:hAnsi="Arial" w:cs="Arial"/>
          <w:spacing w:val="-3"/>
          <w:sz w:val="18"/>
          <w:szCs w:val="18"/>
        </w:rPr>
      </w:pPr>
      <w:proofErr w:type="spellStart"/>
      <w:r>
        <w:rPr>
          <w:rFonts w:ascii="Arial" w:hAnsi="Arial" w:cs="Arial"/>
          <w:spacing w:val="-3"/>
          <w:sz w:val="18"/>
          <w:szCs w:val="18"/>
        </w:rPr>
        <w:t>Макзырского</w:t>
      </w:r>
      <w:proofErr w:type="spellEnd"/>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 xml:space="preserve">сельского поселения </w:t>
      </w:r>
    </w:p>
    <w:p w:rsidR="0001225F" w:rsidRDefault="00853466">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«12» сентября  2017  № 40</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010E05">
        <w:rPr>
          <w:rFonts w:ascii="Arial" w:hAnsi="Arial" w:cs="Arial"/>
          <w:sz w:val="22"/>
          <w:szCs w:val="22"/>
        </w:rPr>
        <w:t>МАКЗЫРСКОЕ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2F5AD4" w:rsidRDefault="00036455" w:rsidP="00036455">
      <w:pPr>
        <w:pStyle w:val="ConsPlusNormal"/>
        <w:jc w:val="center"/>
        <w:outlineLvl w:val="1"/>
        <w:rPr>
          <w:b/>
          <w:sz w:val="24"/>
          <w:szCs w:val="24"/>
        </w:rPr>
      </w:pPr>
      <w:bookmarkStart w:id="0" w:name="P41"/>
      <w:bookmarkEnd w:id="0"/>
      <w:r w:rsidRPr="002F5AD4">
        <w:rPr>
          <w:b/>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A5588A">
        <w:rPr>
          <w:sz w:val="24"/>
          <w:szCs w:val="24"/>
        </w:rPr>
        <w:t>Макзырское</w:t>
      </w:r>
      <w:r>
        <w:rPr>
          <w:sz w:val="24"/>
          <w:szCs w:val="24"/>
        </w:rPr>
        <w:t xml:space="preserve"> сельское поселение Верхнекетского района Томской области </w:t>
      </w:r>
      <w:r w:rsidRPr="00036455">
        <w:rPr>
          <w:sz w:val="24"/>
          <w:szCs w:val="24"/>
        </w:rPr>
        <w:t xml:space="preserve">осуществляет </w:t>
      </w:r>
      <w:r>
        <w:rPr>
          <w:sz w:val="24"/>
          <w:szCs w:val="24"/>
        </w:rPr>
        <w:t xml:space="preserve">Администрация </w:t>
      </w:r>
      <w:proofErr w:type="spellStart"/>
      <w:r w:rsidR="00010E05">
        <w:rPr>
          <w:sz w:val="24"/>
          <w:szCs w:val="24"/>
        </w:rPr>
        <w:t>Макзырского</w:t>
      </w:r>
      <w:proofErr w:type="spellEnd"/>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6"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9"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10"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036455" w:rsidRPr="00036455">
        <w:rPr>
          <w:sz w:val="24"/>
          <w:szCs w:val="24"/>
        </w:rPr>
        <w:t>контроля ежегодных планов проведения плановых проверок юридических лиц</w:t>
      </w:r>
      <w:proofErr w:type="gramEnd"/>
      <w:r w:rsidR="00036455" w:rsidRPr="00036455">
        <w:rPr>
          <w:sz w:val="24"/>
          <w:szCs w:val="24"/>
        </w:rPr>
        <w:t xml:space="preserve">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1"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2"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3"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proofErr w:type="spellStart"/>
      <w:r w:rsidR="00010E05">
        <w:rPr>
          <w:sz w:val="24"/>
          <w:szCs w:val="24"/>
        </w:rPr>
        <w:t>Макзырское</w:t>
      </w:r>
      <w:proofErr w:type="spellEnd"/>
      <w:r w:rsidR="00211A8F">
        <w:rPr>
          <w:sz w:val="24"/>
          <w:szCs w:val="24"/>
        </w:rPr>
        <w:t xml:space="preserve"> сельское поселение </w:t>
      </w:r>
      <w:proofErr w:type="spellStart"/>
      <w:r w:rsidR="00211A8F">
        <w:rPr>
          <w:sz w:val="24"/>
          <w:szCs w:val="24"/>
        </w:rPr>
        <w:t>Верхнекетского</w:t>
      </w:r>
      <w:proofErr w:type="spellEnd"/>
      <w:r w:rsidR="00211A8F">
        <w:rPr>
          <w:sz w:val="24"/>
          <w:szCs w:val="24"/>
        </w:rPr>
        <w:t xml:space="preserve"> района Томской области</w:t>
      </w:r>
      <w:r w:rsidR="00036455" w:rsidRPr="00036455">
        <w:rPr>
          <w:sz w:val="24"/>
          <w:szCs w:val="24"/>
        </w:rPr>
        <w:t>;</w:t>
      </w:r>
    </w:p>
    <w:p w:rsidR="00036455" w:rsidRPr="00036455" w:rsidRDefault="00770519" w:rsidP="0000592C">
      <w:pPr>
        <w:widowControl w:val="0"/>
        <w:autoSpaceDE w:val="0"/>
        <w:autoSpaceDN w:val="0"/>
        <w:adjustRightInd w:val="0"/>
        <w:ind w:firstLine="540"/>
        <w:jc w:val="both"/>
        <w:outlineLvl w:val="0"/>
      </w:pPr>
      <w:r w:rsidRPr="00770519">
        <w:rPr>
          <w:rFonts w:ascii="Arial" w:hAnsi="Arial" w:cs="Arial"/>
        </w:rPr>
        <w:t xml:space="preserve">9) </w:t>
      </w:r>
      <w:hyperlink r:id="rId14"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proofErr w:type="spellStart"/>
      <w:r w:rsidR="00010E05" w:rsidRPr="00010E05">
        <w:rPr>
          <w:rFonts w:ascii="Arial" w:hAnsi="Arial" w:cs="Arial"/>
        </w:rPr>
        <w:t>Макзырского</w:t>
      </w:r>
      <w:proofErr w:type="spellEnd"/>
      <w:r w:rsidR="0000592C" w:rsidRPr="0000592C">
        <w:rPr>
          <w:rFonts w:ascii="Arial" w:hAnsi="Arial" w:cs="Arial"/>
        </w:rPr>
        <w:t xml:space="preserve"> сельского поселения</w:t>
      </w:r>
      <w:r w:rsidR="00036455" w:rsidRPr="0000592C">
        <w:rPr>
          <w:rFonts w:ascii="Arial" w:hAnsi="Arial" w:cs="Arial"/>
        </w:rPr>
        <w:t xml:space="preserve"> от </w:t>
      </w:r>
      <w:r w:rsidR="00010E05">
        <w:rPr>
          <w:rFonts w:ascii="Arial" w:hAnsi="Arial" w:cs="Arial"/>
        </w:rPr>
        <w:t>01.04</w:t>
      </w:r>
      <w:r>
        <w:rPr>
          <w:rFonts w:ascii="Arial" w:hAnsi="Arial" w:cs="Arial"/>
        </w:rPr>
        <w:t>.2016</w:t>
      </w:r>
      <w:r w:rsidR="00036455" w:rsidRPr="0000592C">
        <w:rPr>
          <w:rFonts w:ascii="Arial" w:hAnsi="Arial" w:cs="Arial"/>
        </w:rPr>
        <w:t xml:space="preserve"> </w:t>
      </w:r>
      <w:r>
        <w:rPr>
          <w:rFonts w:ascii="Arial" w:hAnsi="Arial" w:cs="Arial"/>
        </w:rPr>
        <w:t>№ 2</w:t>
      </w:r>
      <w:r w:rsidR="00010E05">
        <w:rPr>
          <w:rFonts w:ascii="Arial" w:hAnsi="Arial" w:cs="Arial"/>
        </w:rPr>
        <w:t>5</w:t>
      </w:r>
      <w:r w:rsidR="00036455" w:rsidRPr="0000592C">
        <w:rPr>
          <w:rFonts w:ascii="Arial" w:hAnsi="Arial" w:cs="Arial"/>
        </w:rPr>
        <w:t xml:space="preserve"> </w:t>
      </w:r>
      <w:r>
        <w:rPr>
          <w:rFonts w:ascii="Arial" w:hAnsi="Arial" w:cs="Arial"/>
        </w:rPr>
        <w:t>«</w:t>
      </w:r>
      <w:r w:rsidR="0000592C" w:rsidRPr="0000592C">
        <w:rPr>
          <w:rFonts w:ascii="Arial" w:hAnsi="Arial" w:cs="Arial"/>
        </w:rPr>
        <w:t xml:space="preserve">О порядке осуществления муниципального жилищного контроля на территории </w:t>
      </w:r>
      <w:proofErr w:type="spellStart"/>
      <w:r w:rsidR="00010E05" w:rsidRPr="00010E05">
        <w:rPr>
          <w:rFonts w:ascii="Arial" w:hAnsi="Arial" w:cs="Arial"/>
        </w:rPr>
        <w:t>Макзырского</w:t>
      </w:r>
      <w:proofErr w:type="spellEnd"/>
      <w:r w:rsidR="0000592C" w:rsidRPr="0000592C">
        <w:rPr>
          <w:rFonts w:ascii="Arial" w:hAnsi="Arial" w:cs="Arial"/>
        </w:rPr>
        <w:t xml:space="preserve"> сельского  поселения</w:t>
      </w:r>
      <w:r>
        <w:rPr>
          <w:rFonts w:ascii="Arial" w:hAnsi="Arial" w:cs="Arial"/>
        </w:rPr>
        <w:t>»</w:t>
      </w:r>
      <w:r w:rsidR="00036455" w:rsidRPr="0000592C">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proofErr w:type="gramStart"/>
      <w:r>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proofErr w:type="spellStart"/>
      <w:r w:rsidR="00010E05">
        <w:rPr>
          <w:rFonts w:ascii="Arial" w:hAnsi="Arial" w:cs="Arial"/>
          <w:lang w:eastAsia="ru-RU"/>
        </w:rPr>
        <w:t>Макзырское</w:t>
      </w:r>
      <w:proofErr w:type="spellEnd"/>
      <w:r>
        <w:rPr>
          <w:rFonts w:ascii="Arial" w:hAnsi="Arial" w:cs="Arial"/>
          <w:lang w:eastAsia="ru-RU"/>
        </w:rPr>
        <w:t xml:space="preserve"> сельское поселение </w:t>
      </w:r>
      <w:proofErr w:type="spellStart"/>
      <w:r>
        <w:rPr>
          <w:rFonts w:ascii="Arial" w:hAnsi="Arial" w:cs="Arial"/>
          <w:lang w:eastAsia="ru-RU"/>
        </w:rPr>
        <w:t>Верхнекетского</w:t>
      </w:r>
      <w:proofErr w:type="spellEnd"/>
      <w:r>
        <w:rPr>
          <w:rFonts w:ascii="Arial" w:hAnsi="Arial" w:cs="Arial"/>
          <w:lang w:eastAsia="ru-RU"/>
        </w:rPr>
        <w:t xml:space="preserve"> района Томской области (далее – </w:t>
      </w:r>
      <w:proofErr w:type="spellStart"/>
      <w:r w:rsidR="00010E05">
        <w:rPr>
          <w:rFonts w:ascii="Arial" w:hAnsi="Arial" w:cs="Arial"/>
          <w:lang w:eastAsia="ru-RU"/>
        </w:rPr>
        <w:t>Макзырское</w:t>
      </w:r>
      <w:proofErr w:type="spellEnd"/>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Pr>
          <w:rFonts w:ascii="Arial" w:hAnsi="Arial" w:cs="Arial"/>
          <w:lang w:eastAsia="ru-RU"/>
        </w:rPr>
        <w:t xml:space="preserve">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proofErr w:type="spellStart"/>
      <w:r w:rsidR="00010E05" w:rsidRPr="00010E05">
        <w:rPr>
          <w:rFonts w:ascii="Arial" w:hAnsi="Arial" w:cs="Arial"/>
        </w:rPr>
        <w:t>Макзырского</w:t>
      </w:r>
      <w:proofErr w:type="spellEnd"/>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proofErr w:type="spellStart"/>
      <w:r w:rsidR="00010E05" w:rsidRPr="00010E05">
        <w:rPr>
          <w:rFonts w:ascii="Arial" w:hAnsi="Arial" w:cs="Arial"/>
        </w:rPr>
        <w:t>Макзырского</w:t>
      </w:r>
      <w:proofErr w:type="spellEnd"/>
      <w:r w:rsidR="00770519">
        <w:rPr>
          <w:rFonts w:ascii="Arial" w:hAnsi="Arial" w:cs="Arial"/>
          <w:lang w:eastAsia="ru-RU"/>
        </w:rPr>
        <w:t xml:space="preserve"> сельского поселения</w:t>
      </w:r>
      <w:r>
        <w:rPr>
          <w:rFonts w:ascii="Arial" w:hAnsi="Arial" w:cs="Arial"/>
          <w:lang w:eastAsia="ru-RU"/>
        </w:rPr>
        <w:t>.</w:t>
      </w:r>
    </w:p>
    <w:p w:rsidR="00F6247F" w:rsidRPr="00F6247F" w:rsidRDefault="0000592C" w:rsidP="00F6247F">
      <w:pPr>
        <w:suppressAutoHyphens w:val="0"/>
        <w:autoSpaceDE w:val="0"/>
        <w:autoSpaceDN w:val="0"/>
        <w:adjustRightInd w:val="0"/>
        <w:ind w:firstLine="540"/>
        <w:jc w:val="both"/>
        <w:rPr>
          <w:rFonts w:ascii="Arial" w:hAnsi="Arial" w:cs="Arial"/>
          <w:i/>
          <w:lang w:eastAsia="ru-RU"/>
        </w:rPr>
      </w:pPr>
      <w:r>
        <w:rPr>
          <w:rFonts w:ascii="Arial" w:hAnsi="Arial" w:cs="Arial"/>
          <w:lang w:eastAsia="ru-RU"/>
        </w:rPr>
        <w:t xml:space="preserve">6. </w:t>
      </w:r>
      <w:proofErr w:type="gramStart"/>
      <w:r w:rsidR="00F6247F">
        <w:rPr>
          <w:rFonts w:ascii="Arial" w:hAnsi="Arial" w:cs="Arial"/>
          <w:i/>
          <w:lang w:eastAsia="ru-RU"/>
        </w:rPr>
        <w:t>исключен</w:t>
      </w:r>
      <w:proofErr w:type="gramEnd"/>
      <w:r w:rsidR="00F6247F">
        <w:rPr>
          <w:rFonts w:ascii="Arial" w:hAnsi="Arial" w:cs="Arial"/>
          <w:i/>
          <w:lang w:eastAsia="ru-RU"/>
        </w:rPr>
        <w:t xml:space="preserve"> постановлением от 19.02.2018 № 11</w:t>
      </w:r>
    </w:p>
    <w:p w:rsidR="00F6247F" w:rsidRPr="00F6247F" w:rsidRDefault="0000592C" w:rsidP="00F6247F">
      <w:pPr>
        <w:suppressAutoHyphens w:val="0"/>
        <w:autoSpaceDE w:val="0"/>
        <w:autoSpaceDN w:val="0"/>
        <w:adjustRightInd w:val="0"/>
        <w:ind w:firstLine="540"/>
        <w:jc w:val="both"/>
        <w:rPr>
          <w:rFonts w:ascii="Arial" w:hAnsi="Arial" w:cs="Arial"/>
          <w:i/>
          <w:lang w:eastAsia="ru-RU"/>
        </w:rPr>
      </w:pPr>
      <w:r>
        <w:rPr>
          <w:rFonts w:ascii="Arial" w:hAnsi="Arial" w:cs="Arial"/>
          <w:lang w:eastAsia="ru-RU"/>
        </w:rPr>
        <w:t xml:space="preserve">7. </w:t>
      </w:r>
      <w:proofErr w:type="gramStart"/>
      <w:r w:rsidR="00F6247F">
        <w:rPr>
          <w:rFonts w:ascii="Arial" w:hAnsi="Arial" w:cs="Arial"/>
          <w:i/>
          <w:lang w:eastAsia="ru-RU"/>
        </w:rPr>
        <w:t>исключен</w:t>
      </w:r>
      <w:proofErr w:type="gramEnd"/>
      <w:r w:rsidR="00F6247F">
        <w:rPr>
          <w:rFonts w:ascii="Arial" w:hAnsi="Arial" w:cs="Arial"/>
          <w:i/>
          <w:lang w:eastAsia="ru-RU"/>
        </w:rPr>
        <w:t xml:space="preserve"> постановлением от 19.02.2018 № 11</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w:t>
      </w:r>
      <w:proofErr w:type="gramStart"/>
      <w:r w:rsidR="0000592C">
        <w:rPr>
          <w:rFonts w:ascii="Arial" w:hAnsi="Arial" w:cs="Arial"/>
          <w:lang w:eastAsia="ru-RU"/>
        </w:rPr>
        <w:t>Проверяемый</w:t>
      </w:r>
      <w:proofErr w:type="gramEnd"/>
      <w:r w:rsidR="0000592C">
        <w:rPr>
          <w:rFonts w:ascii="Arial" w:hAnsi="Arial" w:cs="Arial"/>
          <w:lang w:eastAsia="ru-RU"/>
        </w:rPr>
        <w:t xml:space="preserve">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Pr>
          <w:rFonts w:ascii="Arial" w:hAnsi="Arial" w:cs="Arial"/>
          <w:lang w:eastAsia="ru-RU"/>
        </w:rPr>
        <w:t>Проверяемый</w:t>
      </w:r>
      <w:proofErr w:type="gramEnd"/>
      <w:r>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2F5AD4" w:rsidRDefault="00036455" w:rsidP="00036455">
      <w:pPr>
        <w:pStyle w:val="ConsPlusNormal"/>
        <w:jc w:val="center"/>
        <w:outlineLvl w:val="1"/>
        <w:rPr>
          <w:b/>
          <w:sz w:val="24"/>
          <w:szCs w:val="24"/>
        </w:rPr>
      </w:pPr>
      <w:r w:rsidRPr="002F5AD4">
        <w:rPr>
          <w:b/>
          <w:sz w:val="24"/>
          <w:szCs w:val="24"/>
        </w:rPr>
        <w:t>II. ТРЕБОВАНИЯ К ПОРЯДКУ ОСУЩЕСТВЛЕНИЯ</w:t>
      </w:r>
    </w:p>
    <w:p w:rsidR="00036455" w:rsidRPr="002F5AD4" w:rsidRDefault="00036455" w:rsidP="00036455">
      <w:pPr>
        <w:pStyle w:val="ConsPlusNormal"/>
        <w:jc w:val="center"/>
        <w:rPr>
          <w:b/>
          <w:sz w:val="24"/>
          <w:szCs w:val="24"/>
        </w:rPr>
      </w:pPr>
      <w:r w:rsidRPr="002F5AD4">
        <w:rPr>
          <w:b/>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1" w:name="P87"/>
      <w:bookmarkEnd w:id="1"/>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2F5AD4">
        <w:rPr>
          <w:rFonts w:ascii="Arial" w:hAnsi="Arial" w:cs="Arial"/>
          <w:lang w:eastAsia="ru-RU"/>
        </w:rPr>
        <w:t xml:space="preserve">636519, </w:t>
      </w:r>
      <w:r w:rsidR="00B9392F" w:rsidRPr="000E0552">
        <w:rPr>
          <w:rFonts w:ascii="Arial" w:hAnsi="Arial" w:cs="Arial"/>
          <w:lang w:eastAsia="ru-RU"/>
        </w:rPr>
        <w:t xml:space="preserve">Томская область, Верхнекетский район, </w:t>
      </w:r>
      <w:r w:rsidR="00B9392F">
        <w:rPr>
          <w:rFonts w:ascii="Arial" w:hAnsi="Arial" w:cs="Arial"/>
          <w:lang w:eastAsia="ru-RU"/>
        </w:rPr>
        <w:t xml:space="preserve">п. </w:t>
      </w:r>
      <w:r w:rsidR="00F06E18">
        <w:rPr>
          <w:rFonts w:ascii="Arial" w:hAnsi="Arial" w:cs="Arial"/>
          <w:lang w:eastAsia="ru-RU"/>
        </w:rPr>
        <w:t>Лисица</w:t>
      </w:r>
      <w:r w:rsidR="00B9392F">
        <w:rPr>
          <w:rFonts w:ascii="Arial" w:hAnsi="Arial" w:cs="Arial"/>
          <w:lang w:eastAsia="ru-RU"/>
        </w:rPr>
        <w:t xml:space="preserve">, ул. </w:t>
      </w:r>
      <w:r w:rsidR="00F06E18">
        <w:rPr>
          <w:rFonts w:ascii="Arial" w:hAnsi="Arial" w:cs="Arial"/>
          <w:lang w:eastAsia="ru-RU"/>
        </w:rPr>
        <w:t>Таежная</w:t>
      </w:r>
      <w:r w:rsidR="00B9392F">
        <w:rPr>
          <w:rFonts w:ascii="Arial" w:hAnsi="Arial" w:cs="Arial"/>
          <w:lang w:eastAsia="ru-RU"/>
        </w:rPr>
        <w:t>, 1</w:t>
      </w:r>
      <w:r w:rsidR="00F06E18">
        <w:rPr>
          <w:rFonts w:ascii="Arial" w:hAnsi="Arial" w:cs="Arial"/>
          <w:lang w:eastAsia="ru-RU"/>
        </w:rPr>
        <w:t>6</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F06E18">
        <w:rPr>
          <w:rFonts w:ascii="Arial" w:hAnsi="Arial" w:cs="Arial"/>
          <w:lang w:eastAsia="ru-RU"/>
        </w:rPr>
        <w:t>35148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sidR="00F06E18">
        <w:rPr>
          <w:rFonts w:ascii="Arial" w:hAnsi="Arial" w:cs="Arial"/>
          <w:lang w:eastAsia="ru-RU"/>
        </w:rPr>
        <w:t>35198</w:t>
      </w:r>
      <w:r w:rsidRPr="00BB0128">
        <w:rPr>
          <w:rFonts w:ascii="Arial" w:hAnsi="Arial" w:cs="Arial"/>
          <w:lang w:eastAsia="ru-RU"/>
        </w:rPr>
        <w:t>.</w:t>
      </w:r>
    </w:p>
    <w:p w:rsidR="00B9392F" w:rsidRPr="002F5AD4"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2F5AD4">
        <w:rPr>
          <w:rFonts w:ascii="Arial" w:hAnsi="Arial" w:cs="Arial"/>
          <w:lang w:val="en-US" w:eastAsia="ru-RU"/>
        </w:rPr>
        <w:t>-</w:t>
      </w:r>
      <w:r w:rsidRPr="00BC7C41">
        <w:rPr>
          <w:rFonts w:ascii="Arial" w:hAnsi="Arial" w:cs="Arial"/>
          <w:lang w:val="en-US" w:eastAsia="ru-RU"/>
        </w:rPr>
        <w:t>mail</w:t>
      </w:r>
      <w:proofErr w:type="gramEnd"/>
      <w:r w:rsidRPr="002F5AD4">
        <w:rPr>
          <w:rFonts w:ascii="Arial" w:hAnsi="Arial" w:cs="Arial"/>
          <w:lang w:val="en-US" w:eastAsia="ru-RU"/>
        </w:rPr>
        <w:t xml:space="preserve">: </w:t>
      </w:r>
      <w:r w:rsidR="00F06E18">
        <w:rPr>
          <w:rFonts w:ascii="Arial" w:hAnsi="Arial" w:cs="Arial"/>
          <w:lang w:val="en-US" w:eastAsia="ru-RU"/>
        </w:rPr>
        <w:t>msadm</w:t>
      </w:r>
      <w:r w:rsidR="00F06E18" w:rsidRPr="002F5AD4">
        <w:rPr>
          <w:rFonts w:ascii="Arial" w:hAnsi="Arial" w:cs="Arial"/>
          <w:lang w:val="en-US" w:eastAsia="ru-RU"/>
        </w:rPr>
        <w:t>@</w:t>
      </w:r>
      <w:r w:rsidR="00F06E18">
        <w:rPr>
          <w:rFonts w:ascii="Arial" w:hAnsi="Arial" w:cs="Arial"/>
          <w:lang w:val="en-US" w:eastAsia="ru-RU"/>
        </w:rPr>
        <w:t>seversk</w:t>
      </w:r>
      <w:r w:rsidR="00F06E18" w:rsidRPr="002F5AD4">
        <w:rPr>
          <w:rFonts w:ascii="Arial" w:hAnsi="Arial" w:cs="Arial"/>
          <w:lang w:val="en-US" w:eastAsia="ru-RU"/>
        </w:rPr>
        <w:t>.</w:t>
      </w:r>
      <w:r w:rsidR="00F06E18">
        <w:rPr>
          <w:rFonts w:ascii="Arial" w:hAnsi="Arial" w:cs="Arial"/>
          <w:lang w:val="en-US" w:eastAsia="ru-RU"/>
        </w:rPr>
        <w:t>toms</w:t>
      </w:r>
      <w:r w:rsidR="002F5AD4">
        <w:rPr>
          <w:rFonts w:ascii="Arial" w:hAnsi="Arial" w:cs="Arial"/>
          <w:lang w:val="en-US" w:eastAsia="ru-RU"/>
        </w:rPr>
        <w:t>k</w:t>
      </w:r>
      <w:r w:rsidR="00F06E18">
        <w:rPr>
          <w:rFonts w:ascii="Arial" w:hAnsi="Arial" w:cs="Arial"/>
          <w:lang w:val="en-US" w:eastAsia="ru-RU"/>
        </w:rPr>
        <w:t>net</w:t>
      </w:r>
      <w:r w:rsidR="00F06E18" w:rsidRPr="002F5AD4">
        <w:rPr>
          <w:rFonts w:ascii="Arial" w:hAnsi="Arial" w:cs="Arial"/>
          <w:lang w:val="en-US" w:eastAsia="ru-RU"/>
        </w:rPr>
        <w:t>.</w:t>
      </w:r>
      <w:r w:rsidR="00F06E18">
        <w:rPr>
          <w:rFonts w:ascii="Arial" w:hAnsi="Arial" w:cs="Arial"/>
          <w:lang w:val="en-US" w:eastAsia="ru-RU"/>
        </w:rPr>
        <w:t>ru</w:t>
      </w:r>
      <w:r w:rsidRPr="002F5AD4">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5"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F6247F" w:rsidRDefault="00036455" w:rsidP="00036455">
      <w:pPr>
        <w:pStyle w:val="ConsPlusNormal"/>
        <w:ind w:firstLine="540"/>
        <w:jc w:val="both"/>
        <w:rPr>
          <w:i/>
          <w:sz w:val="24"/>
          <w:szCs w:val="24"/>
          <w:lang w:eastAsia="ru-RU"/>
        </w:rPr>
      </w:pPr>
      <w:r w:rsidRPr="00CC4772">
        <w:rPr>
          <w:sz w:val="24"/>
          <w:szCs w:val="24"/>
          <w:lang w:eastAsia="ru-RU"/>
        </w:rPr>
        <w:lastRenderedPageBreak/>
        <w:t xml:space="preserve">2) по контактным телефонам в часы работы Уполномоченного органа, указанные </w:t>
      </w:r>
      <w:r w:rsidR="00F6247F">
        <w:rPr>
          <w:sz w:val="24"/>
          <w:szCs w:val="24"/>
          <w:lang w:eastAsia="ru-RU"/>
        </w:rPr>
        <w:t xml:space="preserve"> в настоящем пункте</w:t>
      </w:r>
      <w:r w:rsidRPr="00CC4772">
        <w:rPr>
          <w:sz w:val="24"/>
          <w:szCs w:val="24"/>
          <w:lang w:eastAsia="ru-RU"/>
        </w:rPr>
        <w:t>;</w:t>
      </w:r>
      <w:r w:rsidR="00F6247F">
        <w:rPr>
          <w:sz w:val="24"/>
          <w:szCs w:val="24"/>
          <w:lang w:eastAsia="ru-RU"/>
        </w:rPr>
        <w:t xml:space="preserve"> </w:t>
      </w:r>
      <w:r w:rsidR="00F6247F">
        <w:rPr>
          <w:i/>
          <w:sz w:val="24"/>
          <w:szCs w:val="24"/>
          <w:lang w:eastAsia="ru-RU"/>
        </w:rPr>
        <w:t>(в ред. постановления от 19.02.2018 № 11)</w:t>
      </w:r>
    </w:p>
    <w:p w:rsidR="00F6247F" w:rsidRPr="00F6247F" w:rsidRDefault="00036455" w:rsidP="00F6247F">
      <w:pPr>
        <w:pStyle w:val="ConsPlusNormal"/>
        <w:ind w:firstLine="540"/>
        <w:jc w:val="both"/>
        <w:rPr>
          <w:i/>
          <w:sz w:val="24"/>
          <w:szCs w:val="24"/>
          <w:lang w:eastAsia="ru-RU"/>
        </w:rPr>
      </w:pPr>
      <w:r w:rsidRPr="00CC4772">
        <w:rPr>
          <w:sz w:val="24"/>
          <w:szCs w:val="24"/>
          <w:lang w:eastAsia="ru-RU"/>
        </w:rPr>
        <w:t>3) посредством обращения на адрес электронной почты, указанной в</w:t>
      </w:r>
      <w:r w:rsidR="00F6247F">
        <w:t xml:space="preserve"> </w:t>
      </w:r>
      <w:r w:rsidR="00F6247F" w:rsidRPr="00F6247F">
        <w:rPr>
          <w:sz w:val="24"/>
          <w:szCs w:val="24"/>
        </w:rPr>
        <w:t>настоящем пункте</w:t>
      </w:r>
      <w:r w:rsidRPr="00CC4772">
        <w:rPr>
          <w:sz w:val="24"/>
          <w:szCs w:val="24"/>
          <w:lang w:eastAsia="ru-RU"/>
        </w:rPr>
        <w:t>;</w:t>
      </w:r>
      <w:r w:rsidR="00F6247F">
        <w:rPr>
          <w:sz w:val="24"/>
          <w:szCs w:val="24"/>
          <w:lang w:eastAsia="ru-RU"/>
        </w:rPr>
        <w:t xml:space="preserve"> </w:t>
      </w:r>
      <w:r w:rsidR="00F6247F">
        <w:rPr>
          <w:i/>
          <w:sz w:val="24"/>
          <w:szCs w:val="24"/>
          <w:lang w:eastAsia="ru-RU"/>
        </w:rPr>
        <w:t>(в ред. постановления от 19.02.2018 № 11)</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6"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2" w:name="P122"/>
      <w:bookmarkEnd w:id="2"/>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proofErr w:type="gramStart"/>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CC4772">
        <w:rPr>
          <w:sz w:val="24"/>
          <w:szCs w:val="24"/>
          <w:lang w:eastAsia="ru-RU"/>
        </w:rPr>
        <w:t xml:space="preserve">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w:t>
      </w:r>
      <w:proofErr w:type="gramStart"/>
      <w:r w:rsidRPr="00CC4772">
        <w:rPr>
          <w:sz w:val="24"/>
          <w:szCs w:val="24"/>
          <w:lang w:eastAsia="ru-RU"/>
        </w:rPr>
        <w:t>действия срока приостановления проведения проверки</w:t>
      </w:r>
      <w:proofErr w:type="gramEnd"/>
      <w:r w:rsidRPr="00CC4772">
        <w:rPr>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w:t>
      </w:r>
      <w:proofErr w:type="gramStart"/>
      <w:r w:rsidRPr="00CC4772">
        <w:rPr>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w:t>
      </w:r>
      <w:proofErr w:type="gramEnd"/>
      <w:r w:rsidRPr="00CC4772">
        <w:rPr>
          <w:sz w:val="24"/>
          <w:szCs w:val="24"/>
          <w:lang w:eastAsia="ru-RU"/>
        </w:rPr>
        <w:t xml:space="preserve">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lastRenderedPageBreak/>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2F5AD4" w:rsidRDefault="00036455" w:rsidP="00036455">
      <w:pPr>
        <w:pStyle w:val="ConsPlusNormal"/>
        <w:jc w:val="center"/>
        <w:outlineLvl w:val="1"/>
        <w:rPr>
          <w:b/>
          <w:sz w:val="24"/>
          <w:szCs w:val="24"/>
          <w:lang w:eastAsia="ru-RU"/>
        </w:rPr>
      </w:pPr>
      <w:r w:rsidRPr="002F5AD4">
        <w:rPr>
          <w:b/>
          <w:sz w:val="24"/>
          <w:szCs w:val="24"/>
          <w:lang w:eastAsia="ru-RU"/>
        </w:rPr>
        <w:t>III. СОСТАВ, ПОСЛЕДОВАТЕЛЬНОСТЬ И СРОКИ ВЫПОЛНЕНИЯ</w:t>
      </w:r>
    </w:p>
    <w:p w:rsidR="00036455" w:rsidRPr="002F5AD4" w:rsidRDefault="00036455" w:rsidP="00036455">
      <w:pPr>
        <w:pStyle w:val="ConsPlusNormal"/>
        <w:jc w:val="center"/>
        <w:rPr>
          <w:b/>
          <w:sz w:val="24"/>
          <w:szCs w:val="24"/>
          <w:lang w:eastAsia="ru-RU"/>
        </w:rPr>
      </w:pPr>
      <w:r w:rsidRPr="002F5AD4">
        <w:rPr>
          <w:b/>
          <w:sz w:val="24"/>
          <w:szCs w:val="24"/>
          <w:lang w:eastAsia="ru-RU"/>
        </w:rPr>
        <w:t>АДМИНИСТРАТИВНЫХ ПРОЦЕДУР (ДЕЙСТВИЙ),</w:t>
      </w:r>
    </w:p>
    <w:p w:rsidR="00036455" w:rsidRPr="002F5AD4" w:rsidRDefault="00036455" w:rsidP="00036455">
      <w:pPr>
        <w:pStyle w:val="ConsPlusNormal"/>
        <w:jc w:val="center"/>
        <w:rPr>
          <w:b/>
          <w:sz w:val="24"/>
          <w:szCs w:val="24"/>
          <w:lang w:eastAsia="ru-RU"/>
        </w:rPr>
      </w:pPr>
      <w:r w:rsidRPr="002F5AD4">
        <w:rPr>
          <w:b/>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proofErr w:type="spellStart"/>
      <w:r w:rsidR="00F06E18" w:rsidRPr="00010E05">
        <w:rPr>
          <w:rFonts w:ascii="Arial" w:hAnsi="Arial" w:cs="Arial"/>
        </w:rPr>
        <w:t>Макзырского</w:t>
      </w:r>
      <w:proofErr w:type="spellEnd"/>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proofErr w:type="spellStart"/>
      <w:r w:rsidR="00F06E18" w:rsidRPr="00010E05">
        <w:rPr>
          <w:rFonts w:ascii="Arial" w:hAnsi="Arial" w:cs="Arial"/>
        </w:rPr>
        <w:t>Макзырского</w:t>
      </w:r>
      <w:proofErr w:type="spellEnd"/>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proofErr w:type="spellStart"/>
      <w:r w:rsidR="00F06E18" w:rsidRPr="00010E05">
        <w:rPr>
          <w:rFonts w:ascii="Arial" w:hAnsi="Arial" w:cs="Arial"/>
        </w:rPr>
        <w:t>Макзырского</w:t>
      </w:r>
      <w:proofErr w:type="spellEnd"/>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3" w:name="Par3"/>
      <w:bookmarkEnd w:id="3"/>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4"/>
      <w:bookmarkEnd w:id="4"/>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1B1F">
        <w:rPr>
          <w:rFonts w:ascii="Arial" w:hAnsi="Arial" w:cs="Arial"/>
          <w:lang w:eastAsia="ru-RU"/>
        </w:rPr>
        <w:t xml:space="preserve"> государства, а также угрозы чрезвычайных ситуаций природного и техногенного характера;</w:t>
      </w:r>
    </w:p>
    <w:p w:rsidR="005B5C4C"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A1B1F">
        <w:rPr>
          <w:rFonts w:ascii="Arial" w:hAnsi="Arial" w:cs="Arial"/>
          <w:lang w:eastAsia="ru-RU"/>
        </w:rPr>
        <w:t xml:space="preserve"> также возникновение чрезвычайных ситуаций природного и техногенного характера.</w:t>
      </w:r>
    </w:p>
    <w:p w:rsidR="00F6247F" w:rsidRPr="00F6247F" w:rsidRDefault="00F6247F" w:rsidP="005B5C4C">
      <w:pPr>
        <w:suppressAutoHyphens w:val="0"/>
        <w:autoSpaceDE w:val="0"/>
        <w:autoSpaceDN w:val="0"/>
        <w:adjustRightInd w:val="0"/>
        <w:ind w:firstLine="540"/>
        <w:jc w:val="both"/>
        <w:rPr>
          <w:rFonts w:ascii="Arial" w:hAnsi="Arial" w:cs="Arial"/>
          <w:i/>
          <w:lang w:eastAsia="ru-RU"/>
        </w:rPr>
      </w:pPr>
      <w:r>
        <w:rPr>
          <w:rFonts w:ascii="Arial" w:hAnsi="Arial" w:cs="Arial"/>
        </w:rPr>
        <w:lastRenderedPageBreak/>
        <w:t>4) на основании положения ч. 4.2  ст. 20 Жилищного кодекса Российской Федерации которой установлены дополнительные основания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Arial" w:hAnsi="Arial" w:cs="Arial"/>
        </w:rPr>
        <w:t>.</w:t>
      </w:r>
      <w:proofErr w:type="gramEnd"/>
      <w:r>
        <w:rPr>
          <w:rFonts w:ascii="Arial" w:hAnsi="Arial" w:cs="Arial"/>
        </w:rPr>
        <w:t xml:space="preserve"> </w:t>
      </w:r>
      <w:r>
        <w:rPr>
          <w:rFonts w:ascii="Arial" w:hAnsi="Arial" w:cs="Arial"/>
          <w:i/>
        </w:rPr>
        <w:t>(</w:t>
      </w:r>
      <w:proofErr w:type="gramStart"/>
      <w:r>
        <w:rPr>
          <w:rFonts w:ascii="Arial" w:hAnsi="Arial" w:cs="Arial"/>
          <w:i/>
        </w:rPr>
        <w:t>д</w:t>
      </w:r>
      <w:proofErr w:type="gramEnd"/>
      <w:r>
        <w:rPr>
          <w:rFonts w:ascii="Arial" w:hAnsi="Arial" w:cs="Arial"/>
          <w:i/>
        </w:rPr>
        <w:t>ополнен пост. от 19.02.2018 № 11)</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F6247F" w:rsidRPr="00F6247F" w:rsidRDefault="00F6247F" w:rsidP="005B5C4C">
      <w:pPr>
        <w:suppressAutoHyphens w:val="0"/>
        <w:autoSpaceDE w:val="0"/>
        <w:autoSpaceDN w:val="0"/>
        <w:adjustRightInd w:val="0"/>
        <w:ind w:firstLine="540"/>
        <w:jc w:val="both"/>
        <w:rPr>
          <w:rFonts w:ascii="Arial" w:hAnsi="Arial" w:cs="Arial"/>
          <w:i/>
          <w:lang w:eastAsia="ru-RU"/>
        </w:rPr>
      </w:pPr>
      <w:r w:rsidRPr="00F6247F">
        <w:rPr>
          <w:rFonts w:hAnsi="Arial"/>
        </w:rPr>
        <w:t xml:space="preserve">4) </w:t>
      </w:r>
      <w:r w:rsidRPr="00F6247F">
        <w:rPr>
          <w:rFonts w:hAnsi="Arial"/>
        </w:rPr>
        <w:t>на</w:t>
      </w:r>
      <w:r w:rsidRPr="00F6247F">
        <w:rPr>
          <w:rFonts w:hAnsi="Arial"/>
        </w:rPr>
        <w:t xml:space="preserve"> </w:t>
      </w:r>
      <w:r w:rsidRPr="00F6247F">
        <w:rPr>
          <w:rFonts w:hAnsi="Arial"/>
        </w:rPr>
        <w:t>основании</w:t>
      </w:r>
      <w:r w:rsidRPr="00F6247F">
        <w:rPr>
          <w:rFonts w:hAnsi="Arial"/>
        </w:rPr>
        <w:t xml:space="preserve"> </w:t>
      </w:r>
      <w:r w:rsidRPr="00F6247F">
        <w:rPr>
          <w:rFonts w:hAnsi="Arial"/>
        </w:rPr>
        <w:t>положения</w:t>
      </w:r>
      <w:r w:rsidRPr="00F6247F">
        <w:rPr>
          <w:rFonts w:hAnsi="Arial"/>
        </w:rPr>
        <w:t xml:space="preserve"> </w:t>
      </w:r>
      <w:r w:rsidRPr="00F6247F">
        <w:rPr>
          <w:rFonts w:hAnsi="Arial"/>
        </w:rPr>
        <w:t>ч</w:t>
      </w:r>
      <w:r w:rsidRPr="00F6247F">
        <w:rPr>
          <w:rFonts w:hAnsi="Arial"/>
        </w:rPr>
        <w:t xml:space="preserve">. 4.2  </w:t>
      </w:r>
      <w:r w:rsidRPr="00F6247F">
        <w:rPr>
          <w:rFonts w:hAnsi="Arial"/>
        </w:rPr>
        <w:t>ст</w:t>
      </w:r>
      <w:r w:rsidRPr="00F6247F">
        <w:rPr>
          <w:rFonts w:hAnsi="Arial"/>
        </w:rPr>
        <w:t xml:space="preserve">. 20 </w:t>
      </w:r>
      <w:r w:rsidRPr="00F6247F">
        <w:rPr>
          <w:rFonts w:hAnsi="Arial"/>
        </w:rPr>
        <w:t>Жилищного</w:t>
      </w:r>
      <w:r w:rsidRPr="00F6247F">
        <w:rPr>
          <w:rFonts w:hAnsi="Arial"/>
        </w:rPr>
        <w:t xml:space="preserve"> </w:t>
      </w:r>
      <w:r w:rsidRPr="00F6247F">
        <w:rPr>
          <w:rFonts w:hAnsi="Arial"/>
        </w:rPr>
        <w:t>кодекса</w:t>
      </w:r>
      <w:r w:rsidRPr="00F6247F">
        <w:rPr>
          <w:rFonts w:hAnsi="Arial"/>
        </w:rPr>
        <w:t xml:space="preserve"> </w:t>
      </w:r>
      <w:r w:rsidRPr="00F6247F">
        <w:rPr>
          <w:rFonts w:hAnsi="Arial"/>
        </w:rPr>
        <w:t>Российской</w:t>
      </w:r>
      <w:r w:rsidRPr="00F6247F">
        <w:rPr>
          <w:rFonts w:hAnsi="Arial"/>
        </w:rPr>
        <w:t xml:space="preserve"> </w:t>
      </w:r>
      <w:r w:rsidRPr="00F6247F">
        <w:rPr>
          <w:rFonts w:hAnsi="Arial"/>
        </w:rPr>
        <w:t>Федерации</w:t>
      </w:r>
      <w:r w:rsidRPr="00F6247F">
        <w:rPr>
          <w:rFonts w:hAnsi="Arial"/>
        </w:rPr>
        <w:t xml:space="preserve"> </w:t>
      </w:r>
      <w:r w:rsidRPr="00F6247F">
        <w:rPr>
          <w:rFonts w:hAnsi="Arial"/>
        </w:rPr>
        <w:t>которой</w:t>
      </w:r>
      <w:r w:rsidRPr="00F6247F">
        <w:rPr>
          <w:rFonts w:hAnsi="Arial"/>
        </w:rPr>
        <w:t xml:space="preserve"> </w:t>
      </w:r>
      <w:r w:rsidRPr="00F6247F">
        <w:rPr>
          <w:rFonts w:hAnsi="Arial"/>
        </w:rPr>
        <w:t>установлены</w:t>
      </w:r>
      <w:r w:rsidRPr="00F6247F">
        <w:rPr>
          <w:rFonts w:hAnsi="Arial"/>
        </w:rPr>
        <w:t xml:space="preserve"> </w:t>
      </w:r>
      <w:r w:rsidRPr="00F6247F">
        <w:rPr>
          <w:rFonts w:hAnsi="Arial"/>
        </w:rPr>
        <w:t>дополнительные</w:t>
      </w:r>
      <w:r w:rsidRPr="00F6247F">
        <w:rPr>
          <w:rFonts w:hAnsi="Arial"/>
        </w:rPr>
        <w:t xml:space="preserve"> </w:t>
      </w:r>
      <w:r w:rsidRPr="00F6247F">
        <w:rPr>
          <w:rFonts w:hAnsi="Arial"/>
        </w:rPr>
        <w:t>основания</w:t>
      </w:r>
      <w:r w:rsidRPr="00F6247F">
        <w:rPr>
          <w:rFonts w:hAnsi="Arial"/>
        </w:rPr>
        <w:t xml:space="preserve"> </w:t>
      </w:r>
      <w:r w:rsidRPr="00F6247F">
        <w:rPr>
          <w:rFonts w:hAnsi="Arial"/>
        </w:rPr>
        <w:t>для</w:t>
      </w:r>
      <w:r w:rsidRPr="00F6247F">
        <w:rPr>
          <w:rFonts w:hAnsi="Arial"/>
        </w:rPr>
        <w:t xml:space="preserve"> </w:t>
      </w:r>
      <w:r w:rsidRPr="00F6247F">
        <w:rPr>
          <w:rFonts w:hAnsi="Arial"/>
        </w:rPr>
        <w:t>проведения</w:t>
      </w:r>
      <w:r w:rsidRPr="00F6247F">
        <w:rPr>
          <w:rFonts w:hAnsi="Arial"/>
        </w:rPr>
        <w:t xml:space="preserve"> </w:t>
      </w:r>
      <w:r w:rsidRPr="00F6247F">
        <w:rPr>
          <w:rFonts w:hAnsi="Arial"/>
        </w:rPr>
        <w:t>внеплановой</w:t>
      </w:r>
      <w:r w:rsidRPr="00F6247F">
        <w:rPr>
          <w:rFonts w:hAnsi="Arial"/>
        </w:rPr>
        <w:t xml:space="preserve"> </w:t>
      </w:r>
      <w:r w:rsidRPr="00F6247F">
        <w:rPr>
          <w:rFonts w:hAnsi="Arial"/>
        </w:rPr>
        <w:t>проверки</w:t>
      </w:r>
      <w:r w:rsidRPr="00F6247F">
        <w:rPr>
          <w:rFonts w:hAnsi="Arial"/>
        </w:rPr>
        <w:t xml:space="preserve"> </w:t>
      </w:r>
      <w:r w:rsidRPr="00F6247F">
        <w:rPr>
          <w:rFonts w:hAnsi="Arial"/>
        </w:rPr>
        <w:t>наряду</w:t>
      </w:r>
      <w:r w:rsidRPr="00F6247F">
        <w:rPr>
          <w:rFonts w:hAnsi="Arial"/>
        </w:rPr>
        <w:t xml:space="preserve"> </w:t>
      </w:r>
      <w:r w:rsidRPr="00F6247F">
        <w:rPr>
          <w:rFonts w:hAnsi="Arial"/>
        </w:rPr>
        <w:t>с</w:t>
      </w:r>
      <w:r w:rsidRPr="00F6247F">
        <w:rPr>
          <w:rFonts w:hAnsi="Arial"/>
        </w:rPr>
        <w:t xml:space="preserve"> </w:t>
      </w:r>
      <w:r w:rsidRPr="00F6247F">
        <w:rPr>
          <w:rFonts w:hAnsi="Arial"/>
        </w:rPr>
        <w:t>основаниями</w:t>
      </w:r>
      <w:r w:rsidRPr="00F6247F">
        <w:rPr>
          <w:rFonts w:hAnsi="Arial"/>
        </w:rPr>
        <w:t xml:space="preserve">, </w:t>
      </w:r>
      <w:r w:rsidRPr="00F6247F">
        <w:rPr>
          <w:rFonts w:hAnsi="Arial"/>
        </w:rPr>
        <w:t>указанными</w:t>
      </w:r>
      <w:r w:rsidRPr="00F6247F">
        <w:rPr>
          <w:rFonts w:hAnsi="Arial"/>
        </w:rPr>
        <w:t xml:space="preserve"> </w:t>
      </w:r>
      <w:r w:rsidRPr="00F6247F">
        <w:rPr>
          <w:rFonts w:hAnsi="Arial"/>
        </w:rPr>
        <w:t>в</w:t>
      </w:r>
      <w:r w:rsidRPr="00F6247F">
        <w:rPr>
          <w:rFonts w:hAnsi="Arial"/>
        </w:rPr>
        <w:t xml:space="preserve"> </w:t>
      </w:r>
      <w:r w:rsidRPr="00F6247F">
        <w:rPr>
          <w:rFonts w:hAnsi="Arial"/>
        </w:rPr>
        <w:t>части</w:t>
      </w:r>
      <w:r w:rsidRPr="00F6247F">
        <w:rPr>
          <w:rFonts w:hAnsi="Arial"/>
        </w:rPr>
        <w:t xml:space="preserve"> 2 </w:t>
      </w:r>
      <w:r w:rsidRPr="00F6247F">
        <w:rPr>
          <w:rFonts w:hAnsi="Arial"/>
        </w:rPr>
        <w:t>статьи</w:t>
      </w:r>
      <w:r w:rsidRPr="00F6247F">
        <w:rPr>
          <w:rFonts w:hAnsi="Arial"/>
        </w:rPr>
        <w:t xml:space="preserve"> 10 </w:t>
      </w:r>
      <w:r w:rsidRPr="00F6247F">
        <w:rPr>
          <w:rFonts w:hAnsi="Arial"/>
        </w:rPr>
        <w:t>Федерального</w:t>
      </w:r>
      <w:r w:rsidRPr="00F6247F">
        <w:rPr>
          <w:rFonts w:hAnsi="Arial"/>
        </w:rPr>
        <w:t xml:space="preserve"> </w:t>
      </w:r>
      <w:r w:rsidRPr="00F6247F">
        <w:rPr>
          <w:rFonts w:hAnsi="Arial"/>
        </w:rPr>
        <w:t>закона</w:t>
      </w:r>
      <w:r w:rsidRPr="00F6247F">
        <w:rPr>
          <w:rFonts w:hAnsi="Arial"/>
        </w:rPr>
        <w:t xml:space="preserve"> </w:t>
      </w:r>
      <w:r w:rsidRPr="00F6247F">
        <w:rPr>
          <w:rFonts w:hAnsi="Arial"/>
        </w:rPr>
        <w:t>от</w:t>
      </w:r>
      <w:r w:rsidRPr="00F6247F">
        <w:rPr>
          <w:rFonts w:hAnsi="Arial"/>
        </w:rPr>
        <w:t xml:space="preserve"> 26 </w:t>
      </w:r>
      <w:r w:rsidRPr="00F6247F">
        <w:rPr>
          <w:rFonts w:hAnsi="Arial"/>
        </w:rPr>
        <w:t>декабря</w:t>
      </w:r>
      <w:r w:rsidRPr="00F6247F">
        <w:rPr>
          <w:rFonts w:hAnsi="Arial"/>
        </w:rPr>
        <w:t xml:space="preserve"> 2008 </w:t>
      </w:r>
      <w:r w:rsidRPr="00F6247F">
        <w:rPr>
          <w:rFonts w:hAnsi="Arial"/>
        </w:rPr>
        <w:t>года</w:t>
      </w:r>
      <w:r w:rsidRPr="00F6247F">
        <w:rPr>
          <w:rFonts w:hAnsi="Arial"/>
        </w:rPr>
        <w:t xml:space="preserve"> </w:t>
      </w:r>
      <w:r w:rsidRPr="00F6247F">
        <w:rPr>
          <w:rFonts w:hAnsi="Arial"/>
        </w:rPr>
        <w:t>№</w:t>
      </w:r>
      <w:r w:rsidRPr="00F6247F">
        <w:rPr>
          <w:rFonts w:hAnsi="Arial"/>
        </w:rPr>
        <w:t>294-</w:t>
      </w:r>
      <w:r w:rsidRPr="00F6247F">
        <w:rPr>
          <w:rFonts w:hAnsi="Arial"/>
        </w:rPr>
        <w:t>ФЗ</w:t>
      </w:r>
      <w:r w:rsidRPr="00F6247F">
        <w:rPr>
          <w:rFonts w:hAnsi="Arial"/>
        </w:rPr>
        <w:t xml:space="preserve"> </w:t>
      </w:r>
      <w:r w:rsidRPr="00F6247F">
        <w:rPr>
          <w:rFonts w:hAnsi="Arial"/>
        </w:rPr>
        <w:t>«О</w:t>
      </w:r>
      <w:r w:rsidRPr="00F6247F">
        <w:rPr>
          <w:rFonts w:hAnsi="Arial"/>
        </w:rPr>
        <w:t xml:space="preserve"> </w:t>
      </w:r>
      <w:r w:rsidRPr="00F6247F">
        <w:rPr>
          <w:rFonts w:hAnsi="Arial"/>
        </w:rPr>
        <w:t>защите</w:t>
      </w:r>
      <w:r w:rsidRPr="00F6247F">
        <w:rPr>
          <w:rFonts w:hAnsi="Arial"/>
        </w:rPr>
        <w:t xml:space="preserve"> </w:t>
      </w:r>
      <w:r w:rsidRPr="00F6247F">
        <w:rPr>
          <w:rFonts w:hAnsi="Arial"/>
        </w:rPr>
        <w:t>прав</w:t>
      </w:r>
      <w:r w:rsidRPr="00F6247F">
        <w:rPr>
          <w:rFonts w:hAnsi="Arial"/>
        </w:rPr>
        <w:t xml:space="preserve"> </w:t>
      </w:r>
      <w:r w:rsidRPr="00F6247F">
        <w:rPr>
          <w:rFonts w:hAnsi="Arial"/>
        </w:rPr>
        <w:t>юридических</w:t>
      </w:r>
      <w:r w:rsidRPr="00F6247F">
        <w:rPr>
          <w:rFonts w:hAnsi="Arial"/>
        </w:rPr>
        <w:t xml:space="preserve"> </w:t>
      </w:r>
      <w:r w:rsidRPr="00F6247F">
        <w:rPr>
          <w:rFonts w:hAnsi="Arial"/>
        </w:rPr>
        <w:t>лиц</w:t>
      </w:r>
      <w:r w:rsidRPr="00F6247F">
        <w:rPr>
          <w:rFonts w:hAnsi="Arial"/>
        </w:rPr>
        <w:t xml:space="preserve"> </w:t>
      </w:r>
      <w:r w:rsidRPr="00F6247F">
        <w:rPr>
          <w:rFonts w:hAnsi="Arial"/>
        </w:rPr>
        <w:t>и</w:t>
      </w:r>
      <w:r w:rsidRPr="00F6247F">
        <w:rPr>
          <w:rFonts w:hAnsi="Arial"/>
        </w:rPr>
        <w:t xml:space="preserve"> </w:t>
      </w:r>
      <w:r w:rsidRPr="00F6247F">
        <w:rPr>
          <w:rFonts w:hAnsi="Arial"/>
        </w:rPr>
        <w:t>индивидуальных</w:t>
      </w:r>
      <w:r w:rsidRPr="00F6247F">
        <w:rPr>
          <w:rFonts w:hAnsi="Arial"/>
        </w:rPr>
        <w:t xml:space="preserve"> </w:t>
      </w:r>
      <w:r w:rsidRPr="00F6247F">
        <w:rPr>
          <w:rFonts w:hAnsi="Arial"/>
        </w:rPr>
        <w:t>предпринимателей</w:t>
      </w:r>
      <w:r w:rsidRPr="00F6247F">
        <w:rPr>
          <w:rFonts w:hAnsi="Arial"/>
        </w:rPr>
        <w:t xml:space="preserve"> </w:t>
      </w:r>
      <w:r w:rsidRPr="00F6247F">
        <w:rPr>
          <w:rFonts w:hAnsi="Arial"/>
        </w:rPr>
        <w:t>при</w:t>
      </w:r>
      <w:r w:rsidRPr="00F6247F">
        <w:rPr>
          <w:rFonts w:hAnsi="Arial"/>
        </w:rPr>
        <w:t xml:space="preserve"> </w:t>
      </w:r>
      <w:r w:rsidRPr="00F6247F">
        <w:rPr>
          <w:rFonts w:hAnsi="Arial"/>
        </w:rPr>
        <w:t>осуществлении</w:t>
      </w:r>
      <w:r w:rsidRPr="00F6247F">
        <w:rPr>
          <w:rFonts w:hAnsi="Arial"/>
        </w:rPr>
        <w:t xml:space="preserve"> </w:t>
      </w:r>
      <w:r w:rsidRPr="00F6247F">
        <w:rPr>
          <w:rFonts w:hAnsi="Arial"/>
        </w:rPr>
        <w:t>государственного</w:t>
      </w:r>
      <w:r w:rsidRPr="00F6247F">
        <w:rPr>
          <w:rFonts w:hAnsi="Arial"/>
        </w:rPr>
        <w:t xml:space="preserve"> </w:t>
      </w:r>
      <w:r w:rsidRPr="00F6247F">
        <w:rPr>
          <w:rFonts w:hAnsi="Arial"/>
        </w:rPr>
        <w:t>контроля</w:t>
      </w:r>
      <w:r w:rsidRPr="00F6247F">
        <w:rPr>
          <w:rFonts w:hAnsi="Arial"/>
        </w:rPr>
        <w:t xml:space="preserve"> (</w:t>
      </w:r>
      <w:r w:rsidRPr="00F6247F">
        <w:rPr>
          <w:rFonts w:hAnsi="Arial"/>
        </w:rPr>
        <w:t>надзора</w:t>
      </w:r>
      <w:r w:rsidRPr="00F6247F">
        <w:rPr>
          <w:rFonts w:hAnsi="Arial"/>
        </w:rPr>
        <w:t xml:space="preserve">) </w:t>
      </w:r>
      <w:r w:rsidRPr="00F6247F">
        <w:rPr>
          <w:rFonts w:hAnsi="Arial"/>
        </w:rPr>
        <w:t>и</w:t>
      </w:r>
      <w:r w:rsidRPr="00F6247F">
        <w:rPr>
          <w:rFonts w:hAnsi="Arial"/>
        </w:rPr>
        <w:t xml:space="preserve"> </w:t>
      </w:r>
      <w:r w:rsidRPr="00F6247F">
        <w:rPr>
          <w:rFonts w:hAnsi="Arial"/>
        </w:rPr>
        <w:t>муниципального</w:t>
      </w:r>
      <w:r w:rsidRPr="00F6247F">
        <w:rPr>
          <w:rFonts w:hAnsi="Arial"/>
        </w:rPr>
        <w:t xml:space="preserve"> </w:t>
      </w:r>
      <w:r w:rsidRPr="00F6247F">
        <w:rPr>
          <w:rFonts w:hAnsi="Arial"/>
        </w:rPr>
        <w:t>контроля»</w:t>
      </w:r>
      <w:proofErr w:type="gramStart"/>
      <w:r>
        <w:rPr>
          <w:rFonts w:hAnsi="Arial"/>
        </w:rPr>
        <w:t>.</w:t>
      </w:r>
      <w:proofErr w:type="gramEnd"/>
      <w:r>
        <w:rPr>
          <w:rFonts w:hAnsi="Arial"/>
        </w:rPr>
        <w:t xml:space="preserve"> </w:t>
      </w:r>
      <w:r>
        <w:rPr>
          <w:rFonts w:hAnsi="Arial"/>
          <w:i/>
        </w:rPr>
        <w:t>(</w:t>
      </w:r>
      <w:proofErr w:type="gramStart"/>
      <w:r>
        <w:rPr>
          <w:rFonts w:hAnsi="Arial"/>
          <w:i/>
        </w:rPr>
        <w:t>д</w:t>
      </w:r>
      <w:proofErr w:type="gramEnd"/>
      <w:r>
        <w:rPr>
          <w:rFonts w:hAnsi="Arial"/>
          <w:i/>
        </w:rPr>
        <w:t>ополнен</w:t>
      </w:r>
      <w:r>
        <w:rPr>
          <w:rFonts w:hAnsi="Arial"/>
          <w:i/>
        </w:rPr>
        <w:t xml:space="preserve"> </w:t>
      </w:r>
      <w:r>
        <w:rPr>
          <w:rFonts w:hAnsi="Arial"/>
          <w:i/>
        </w:rPr>
        <w:t>пост</w:t>
      </w:r>
      <w:r>
        <w:rPr>
          <w:rFonts w:hAnsi="Arial"/>
          <w:i/>
        </w:rPr>
        <w:t xml:space="preserve">. </w:t>
      </w:r>
      <w:r>
        <w:rPr>
          <w:rFonts w:hAnsi="Arial"/>
          <w:i/>
        </w:rPr>
        <w:t>от</w:t>
      </w:r>
      <w:r>
        <w:rPr>
          <w:rFonts w:hAnsi="Arial"/>
          <w:i/>
        </w:rPr>
        <w:t xml:space="preserve"> </w:t>
      </w:r>
      <w:r w:rsidRPr="00F6247F">
        <w:rPr>
          <w:rFonts w:ascii="Arial" w:hAnsi="Arial" w:cs="Arial"/>
          <w:i/>
        </w:rPr>
        <w:t>19.02.2018 № 11)</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B5C4C" w:rsidRPr="000A1B1F">
        <w:rPr>
          <w:rFonts w:ascii="Arial" w:hAnsi="Arial" w:cs="Arial"/>
          <w:lang w:eastAsia="ru-RU"/>
        </w:rPr>
        <w:t>ии и ау</w:t>
      </w:r>
      <w:proofErr w:type="gramEnd"/>
      <w:r w:rsidR="005B5C4C" w:rsidRPr="000A1B1F">
        <w:rPr>
          <w:rFonts w:ascii="Arial" w:hAnsi="Arial" w:cs="Arial"/>
          <w:lang w:eastAsia="ru-RU"/>
        </w:rPr>
        <w:t>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xml:space="preserve">. Максимальный срок административной процедуры - не более </w:t>
      </w:r>
      <w:r w:rsidR="00574360" w:rsidRPr="00574360">
        <w:rPr>
          <w:rFonts w:ascii="Arial" w:hAnsi="Arial" w:cs="Arial"/>
          <w:lang w:eastAsia="ru-RU"/>
        </w:rPr>
        <w:t>3</w:t>
      </w:r>
      <w:r w:rsidR="005B5C4C" w:rsidRPr="000A1B1F">
        <w:rPr>
          <w:rFonts w:ascii="Arial" w:hAnsi="Arial" w:cs="Arial"/>
          <w:lang w:eastAsia="ru-RU"/>
        </w:rPr>
        <w:t xml:space="preserve">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0C4990" w:rsidP="005B5C4C">
      <w:pPr>
        <w:suppressAutoHyphens w:val="0"/>
        <w:autoSpaceDE w:val="0"/>
        <w:autoSpaceDN w:val="0"/>
        <w:adjustRightInd w:val="0"/>
        <w:ind w:firstLine="540"/>
        <w:jc w:val="both"/>
        <w:rPr>
          <w:rFonts w:ascii="Arial" w:hAnsi="Arial" w:cs="Arial"/>
          <w:lang w:eastAsia="ru-RU"/>
        </w:rPr>
      </w:pPr>
      <w:hyperlink r:id="rId17"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F6247F" w:rsidRPr="00F6247F" w:rsidRDefault="00F6247F" w:rsidP="00F6247F">
      <w:pPr>
        <w:ind w:firstLine="708"/>
        <w:jc w:val="both"/>
        <w:rPr>
          <w:rFonts w:ascii="Arial" w:hAnsi="Arial" w:cs="Arial"/>
          <w:i/>
          <w:lang w:eastAsia="ru-RU"/>
        </w:rPr>
      </w:pPr>
      <w:r>
        <w:rPr>
          <w:rFonts w:ascii="Arial" w:hAnsi="Arial" w:cs="Arial"/>
        </w:rPr>
        <w:t>10)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Pr>
          <w:rFonts w:ascii="Arial" w:hAnsi="Arial" w:cs="Arial"/>
        </w:rPr>
        <w:t>.</w:t>
      </w:r>
      <w:proofErr w:type="gramEnd"/>
      <w:r>
        <w:rPr>
          <w:rFonts w:ascii="Arial" w:hAnsi="Arial" w:cs="Arial"/>
        </w:rPr>
        <w:t xml:space="preserve"> </w:t>
      </w:r>
      <w:r>
        <w:rPr>
          <w:rFonts w:ascii="Arial" w:hAnsi="Arial" w:cs="Arial"/>
          <w:i/>
        </w:rPr>
        <w:t>(</w:t>
      </w:r>
      <w:proofErr w:type="gramStart"/>
      <w:r>
        <w:rPr>
          <w:rFonts w:ascii="Arial" w:hAnsi="Arial" w:cs="Arial"/>
          <w:i/>
        </w:rPr>
        <w:t>д</w:t>
      </w:r>
      <w:proofErr w:type="gramEnd"/>
      <w:r>
        <w:rPr>
          <w:rFonts w:ascii="Arial" w:hAnsi="Arial" w:cs="Arial"/>
          <w:i/>
        </w:rPr>
        <w:t>ополнен пост. от 19.02.2018 № 11)</w:t>
      </w:r>
    </w:p>
    <w:p w:rsidR="005B5C4C" w:rsidRPr="000A1B1F" w:rsidRDefault="000C4990" w:rsidP="005B5C4C">
      <w:pPr>
        <w:suppressAutoHyphens w:val="0"/>
        <w:autoSpaceDE w:val="0"/>
        <w:autoSpaceDN w:val="0"/>
        <w:adjustRightInd w:val="0"/>
        <w:ind w:firstLine="540"/>
        <w:jc w:val="both"/>
        <w:rPr>
          <w:rFonts w:ascii="Arial" w:hAnsi="Arial" w:cs="Arial"/>
          <w:lang w:eastAsia="ru-RU"/>
        </w:rPr>
      </w:pPr>
      <w:hyperlink r:id="rId18"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О проведении плановой проверки юридическое лицо, индивидуальный предприниматель уведомляются Администрацией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w:t>
      </w:r>
      <w:r w:rsidR="00574360" w:rsidRPr="000A1B1F">
        <w:rPr>
          <w:rFonts w:ascii="Arial" w:hAnsi="Arial" w:cs="Arial"/>
          <w:lang w:eastAsia="ru-RU"/>
        </w:rPr>
        <w:t>позднее,</w:t>
      </w:r>
      <w:r w:rsidR="005B5C4C" w:rsidRPr="000A1B1F">
        <w:rPr>
          <w:rFonts w:ascii="Arial" w:hAnsi="Arial" w:cs="Arial"/>
          <w:lang w:eastAsia="ru-RU"/>
        </w:rPr>
        <w:t xml:space="preserve"> чем за </w:t>
      </w:r>
      <w:r w:rsidR="00574360" w:rsidRPr="00574360">
        <w:rPr>
          <w:rFonts w:ascii="Arial" w:hAnsi="Arial" w:cs="Arial"/>
          <w:lang w:eastAsia="ru-RU"/>
        </w:rPr>
        <w:t>3</w:t>
      </w:r>
      <w:r w:rsidR="005B5C4C" w:rsidRPr="000A1B1F">
        <w:rPr>
          <w:rFonts w:ascii="Arial" w:hAnsi="Arial" w:cs="Arial"/>
          <w:lang w:eastAsia="ru-RU"/>
        </w:rPr>
        <w:t xml:space="preserve">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5B5C4C" w:rsidRPr="000A1B1F">
        <w:rPr>
          <w:rFonts w:ascii="Arial" w:hAnsi="Arial" w:cs="Arial"/>
          <w:lang w:eastAsia="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32</w:t>
      </w:r>
      <w:r w:rsidR="005B5C4C" w:rsidRPr="000A1B1F">
        <w:rPr>
          <w:rFonts w:ascii="Arial" w:hAnsi="Arial" w:cs="Arial"/>
          <w:lang w:eastAsia="ru-RU"/>
        </w:rPr>
        <w:t xml:space="preserve">. 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w:t>
      </w:r>
      <w:r w:rsidR="00574360" w:rsidRPr="00574360">
        <w:rPr>
          <w:rFonts w:ascii="Arial" w:hAnsi="Arial" w:cs="Arial"/>
          <w:lang w:eastAsia="ru-RU"/>
        </w:rPr>
        <w:t>24</w:t>
      </w:r>
      <w:r w:rsidR="005B5C4C" w:rsidRPr="000A1B1F">
        <w:rPr>
          <w:rFonts w:ascii="Arial" w:hAnsi="Arial" w:cs="Arial"/>
          <w:lang w:eastAsia="ru-RU"/>
        </w:rPr>
        <w:t xml:space="preserve"> часа до начала ее проведения любым доступным способом.</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w:t>
      </w:r>
      <w:r w:rsidR="00574360" w:rsidRPr="00574360">
        <w:rPr>
          <w:rFonts w:ascii="Arial" w:hAnsi="Arial" w:cs="Arial"/>
          <w:lang w:eastAsia="ru-RU"/>
        </w:rPr>
        <w:t>1</w:t>
      </w:r>
      <w:r w:rsidR="005B5C4C" w:rsidRPr="000A1B1F">
        <w:rPr>
          <w:rFonts w:ascii="Arial" w:hAnsi="Arial" w:cs="Arial"/>
          <w:lang w:eastAsia="ru-RU"/>
        </w:rPr>
        <w:t xml:space="preserve">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proofErr w:type="spellStart"/>
      <w:r w:rsidR="00F06E18" w:rsidRPr="00010E05">
        <w:rPr>
          <w:rFonts w:ascii="Arial" w:hAnsi="Arial" w:cs="Arial"/>
        </w:rPr>
        <w:t>Макзырского</w:t>
      </w:r>
      <w:proofErr w:type="spellEnd"/>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w:t>
      </w:r>
      <w:r w:rsidR="00574360" w:rsidRPr="000A1B1F">
        <w:rPr>
          <w:rFonts w:ascii="Arial" w:hAnsi="Arial" w:cs="Arial"/>
          <w:lang w:eastAsia="ru-RU"/>
        </w:rPr>
        <w:t>позднее,</w:t>
      </w:r>
      <w:r w:rsidR="005B5C4C" w:rsidRPr="000A1B1F">
        <w:rPr>
          <w:rFonts w:ascii="Arial" w:hAnsi="Arial" w:cs="Arial"/>
          <w:lang w:eastAsia="ru-RU"/>
        </w:rPr>
        <w:t xml:space="preserve"> чем за </w:t>
      </w:r>
      <w:r w:rsidR="00574360" w:rsidRPr="00574360">
        <w:rPr>
          <w:rFonts w:ascii="Arial" w:hAnsi="Arial" w:cs="Arial"/>
          <w:lang w:eastAsia="ru-RU"/>
        </w:rPr>
        <w:t>2</w:t>
      </w:r>
      <w:r w:rsidR="005B5C4C" w:rsidRPr="000A1B1F">
        <w:rPr>
          <w:rFonts w:ascii="Arial" w:hAnsi="Arial" w:cs="Arial"/>
          <w:lang w:eastAsia="ru-RU"/>
        </w:rPr>
        <w:t xml:space="preserve"> дня до начала проведения плановой проверки, а о проведении внеплановой проверки - не менее чем за </w:t>
      </w:r>
      <w:r w:rsidR="00574360" w:rsidRPr="00574360">
        <w:rPr>
          <w:rFonts w:ascii="Arial" w:hAnsi="Arial" w:cs="Arial"/>
          <w:lang w:eastAsia="ru-RU"/>
        </w:rPr>
        <w:t>24</w:t>
      </w:r>
      <w:r w:rsidR="005B5C4C" w:rsidRPr="000A1B1F">
        <w:rPr>
          <w:rFonts w:ascii="Arial" w:hAnsi="Arial" w:cs="Arial"/>
          <w:lang w:eastAsia="ru-RU"/>
        </w:rPr>
        <w:t xml:space="preserve">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xml:space="preserve">. Максимальный срок административной процедуры - </w:t>
      </w:r>
      <w:r w:rsidR="00574360" w:rsidRPr="00574360">
        <w:rPr>
          <w:rFonts w:ascii="Arial" w:hAnsi="Arial" w:cs="Arial"/>
          <w:lang w:eastAsia="ru-RU"/>
        </w:rPr>
        <w:t>1</w:t>
      </w:r>
      <w:r w:rsidR="005B5C4C" w:rsidRPr="000A1B1F">
        <w:rPr>
          <w:rFonts w:ascii="Arial" w:hAnsi="Arial" w:cs="Arial"/>
          <w:lang w:eastAsia="ru-RU"/>
        </w:rPr>
        <w:t xml:space="preserve">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5" w:name="Par64"/>
      <w:bookmarkEnd w:id="5"/>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sidR="005B5C4C" w:rsidRPr="000A1B1F">
        <w:rPr>
          <w:rFonts w:ascii="Arial" w:hAnsi="Arial" w:cs="Arial"/>
          <w:lang w:eastAsia="ru-RU"/>
        </w:rPr>
        <w:lastRenderedPageBreak/>
        <w:t xml:space="preserve">установленных муниципальными правовыми актами, исполнением предписаний и постановлений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6" w:name="Par65"/>
      <w:bookmarkEnd w:id="6"/>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005B5C4C" w:rsidRPr="00983DC9">
        <w:rPr>
          <w:rFonts w:ascii="Arial" w:hAnsi="Arial" w:cs="Arial"/>
          <w:lang w:eastAsia="ru-RU"/>
        </w:rPr>
        <w:t>.</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Администрация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5B5C4C" w:rsidRPr="000A1B1F">
        <w:rPr>
          <w:rFonts w:ascii="Arial" w:hAnsi="Arial" w:cs="Arial"/>
          <w:lang w:eastAsia="ru-RU"/>
        </w:rPr>
        <w:t xml:space="preserve"> информационного взаимодействия в сроки и </w:t>
      </w:r>
      <w:proofErr w:type="gramStart"/>
      <w:r w:rsidR="005B5C4C" w:rsidRPr="000A1B1F">
        <w:rPr>
          <w:rFonts w:ascii="Arial" w:hAnsi="Arial" w:cs="Arial"/>
          <w:lang w:eastAsia="ru-RU"/>
        </w:rPr>
        <w:t>порядке</w:t>
      </w:r>
      <w:proofErr w:type="gramEnd"/>
      <w:r w:rsidR="005B5C4C" w:rsidRPr="000A1B1F">
        <w:rPr>
          <w:rFonts w:ascii="Arial" w:hAnsi="Arial" w:cs="Arial"/>
          <w:lang w:eastAsia="ru-RU"/>
        </w:rPr>
        <w:t>,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xml:space="preserve">. </w:t>
      </w:r>
      <w:proofErr w:type="gramStart"/>
      <w:r w:rsidR="005B5C4C" w:rsidRPr="00983DC9">
        <w:rPr>
          <w:rFonts w:ascii="Arial" w:hAnsi="Arial" w:cs="Arial"/>
          <w:lang w:eastAsia="ru-RU"/>
        </w:rPr>
        <w:t>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005B5C4C" w:rsidRPr="000A1B1F">
        <w:rPr>
          <w:rFonts w:ascii="Arial" w:hAnsi="Arial" w:cs="Arial"/>
          <w:lang w:eastAsia="ru-RU"/>
        </w:rPr>
        <w:t xml:space="preserve">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w:t>
      </w:r>
      <w:r w:rsidR="00574360" w:rsidRPr="00574360">
        <w:rPr>
          <w:rFonts w:ascii="Arial" w:hAnsi="Arial" w:cs="Arial"/>
          <w:lang w:eastAsia="ru-RU"/>
        </w:rPr>
        <w:t>10</w:t>
      </w:r>
      <w:r w:rsidR="005B5C4C" w:rsidRPr="000A1B1F">
        <w:rPr>
          <w:rFonts w:ascii="Arial" w:hAnsi="Arial" w:cs="Arial"/>
          <w:lang w:eastAsia="ru-RU"/>
        </w:rPr>
        <w:t xml:space="preserve">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 xml:space="preserve">усиленной квалифицированной </w:t>
      </w:r>
      <w:r w:rsidR="005B5C4C" w:rsidRPr="00983DC9">
        <w:rPr>
          <w:rFonts w:ascii="Arial" w:hAnsi="Arial" w:cs="Arial"/>
          <w:lang w:eastAsia="ru-RU"/>
        </w:rPr>
        <w:lastRenderedPageBreak/>
        <w:t>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w:t>
      </w:r>
      <w:proofErr w:type="gramStart"/>
      <w:r w:rsidRPr="000A1B1F">
        <w:rPr>
          <w:rFonts w:ascii="Arial" w:hAnsi="Arial" w:cs="Arial"/>
          <w:lang w:eastAsia="ru-RU"/>
        </w:rPr>
        <w:t xml:space="preserve">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w:t>
      </w:r>
      <w:proofErr w:type="gramEnd"/>
      <w:r w:rsidRPr="000A1B1F">
        <w:rPr>
          <w:rFonts w:ascii="Arial" w:hAnsi="Arial" w:cs="Arial"/>
          <w:lang w:eastAsia="ru-RU"/>
        </w:rPr>
        <w:t xml:space="preserve">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Лица, в отношении которых осуществляется муниципальный жилищный контроль, представляющие в </w:t>
      </w:r>
      <w:r w:rsidR="005B5C4C" w:rsidRPr="00574360">
        <w:rPr>
          <w:rFonts w:ascii="Arial" w:hAnsi="Arial" w:cs="Arial"/>
          <w:lang w:eastAsia="ru-RU"/>
        </w:rPr>
        <w:t xml:space="preserve">Администрацию </w:t>
      </w:r>
      <w:proofErr w:type="spellStart"/>
      <w:r w:rsidR="00574360" w:rsidRPr="00574360">
        <w:rPr>
          <w:rFonts w:ascii="Arial" w:hAnsi="Arial" w:cs="Arial"/>
          <w:lang w:eastAsia="ru-RU"/>
        </w:rPr>
        <w:t>Макзырского</w:t>
      </w:r>
      <w:proofErr w:type="spellEnd"/>
      <w:r w:rsidR="00574360" w:rsidRPr="00574360">
        <w:rPr>
          <w:rFonts w:ascii="Arial" w:hAnsi="Arial" w:cs="Arial"/>
          <w:lang w:eastAsia="ru-RU"/>
        </w:rPr>
        <w:t xml:space="preserve"> сельского поселения</w:t>
      </w:r>
      <w:r w:rsidR="005B5C4C"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roofErr w:type="gramEnd"/>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proofErr w:type="spellStart"/>
      <w:r w:rsidR="00F06E18" w:rsidRPr="00010E05">
        <w:rPr>
          <w:rFonts w:ascii="Arial" w:hAnsi="Arial" w:cs="Arial"/>
        </w:rPr>
        <w:t>Макзырского</w:t>
      </w:r>
      <w:proofErr w:type="spellEnd"/>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proofErr w:type="spellStart"/>
      <w:r w:rsidR="00F06E18" w:rsidRPr="00010E05">
        <w:rPr>
          <w:rFonts w:ascii="Arial" w:hAnsi="Arial" w:cs="Arial"/>
        </w:rPr>
        <w:t>Макзырского</w:t>
      </w:r>
      <w:proofErr w:type="spellEnd"/>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12</w:t>
      </w:r>
      <w:r w:rsidR="005B5C4C" w:rsidRPr="000A1B1F">
        <w:rPr>
          <w:rFonts w:ascii="Arial" w:hAnsi="Arial" w:cs="Arial"/>
          <w:lang w:eastAsia="ru-RU"/>
        </w:rPr>
        <w:t xml:space="preserve"> рабочих дней. Данный срок не должен выходить за сроки, установлены для проверок в </w:t>
      </w:r>
      <w:hyperlink r:id="rId20"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7" w:name="Par82"/>
      <w:bookmarkEnd w:id="7"/>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6"/>
      <w:bookmarkEnd w:id="8"/>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F27CDB"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proofErr w:type="spellStart"/>
      <w:r w:rsidR="00F27CDB"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1815DC"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5B5C4C" w:rsidRPr="000A1B1F">
        <w:rPr>
          <w:rFonts w:ascii="Arial" w:hAnsi="Arial" w:cs="Arial"/>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C370A6">
        <w:rPr>
          <w:rFonts w:ascii="Arial" w:hAnsi="Arial" w:cs="Arial"/>
          <w:lang w:eastAsia="ru-RU"/>
        </w:rPr>
        <w:t xml:space="preserve">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proofErr w:type="spellStart"/>
      <w:r w:rsidR="00F27CDB"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3</w:t>
      </w:r>
      <w:r w:rsidR="005B5C4C" w:rsidRPr="000A1B1F">
        <w:rPr>
          <w:rFonts w:ascii="Arial" w:hAnsi="Arial" w:cs="Arial"/>
          <w:lang w:eastAsia="ru-RU"/>
        </w:rPr>
        <w:t xml:space="preserve">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1"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9" w:name="Par95"/>
      <w:bookmarkEnd w:id="9"/>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0" w:name="Par99"/>
      <w:bookmarkEnd w:id="10"/>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1B1F">
        <w:rPr>
          <w:rFonts w:ascii="Arial" w:hAnsi="Arial" w:cs="Arial"/>
          <w:lang w:eastAsia="ru-RU"/>
        </w:rPr>
        <w:t>присутствовавших</w:t>
      </w:r>
      <w:proofErr w:type="gramEnd"/>
      <w:r w:rsidRPr="000A1B1F">
        <w:rPr>
          <w:rFonts w:ascii="Arial" w:hAnsi="Arial" w:cs="Arial"/>
          <w:lang w:eastAsia="ru-RU"/>
        </w:rPr>
        <w:t xml:space="preserve">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1B1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w:t>
      </w:r>
      <w:proofErr w:type="gramStart"/>
      <w:r w:rsidR="005B5C4C" w:rsidRPr="00755342">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2"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005B5C4C" w:rsidRPr="000A1B1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00F27CDB" w:rsidRPr="00010E05">
        <w:rPr>
          <w:rFonts w:ascii="Arial" w:hAnsi="Arial" w:cs="Arial"/>
        </w:rPr>
        <w:t>Макзырского</w:t>
      </w:r>
      <w:proofErr w:type="spellEnd"/>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w:t>
      </w:r>
      <w:proofErr w:type="gramStart"/>
      <w:r w:rsidR="005B5C4C" w:rsidRPr="000A1B1F">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005B5C4C" w:rsidRPr="000A1B1F">
        <w:rPr>
          <w:rFonts w:ascii="Arial" w:hAnsi="Arial" w:cs="Arial"/>
          <w:lang w:eastAsia="ru-RU"/>
        </w:rPr>
        <w:t xml:space="preserve"> электронного документа, подписанного усиленной квалифицированной электронной подписью </w:t>
      </w:r>
      <w:r w:rsidR="005B5C4C" w:rsidRPr="000A1B1F">
        <w:rPr>
          <w:rFonts w:ascii="Arial" w:hAnsi="Arial" w:cs="Arial"/>
          <w:lang w:eastAsia="ru-RU"/>
        </w:rPr>
        <w:lastRenderedPageBreak/>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proofErr w:type="spellStart"/>
      <w:r w:rsidR="00F27CDB" w:rsidRPr="00010E05">
        <w:rPr>
          <w:rFonts w:ascii="Arial" w:hAnsi="Arial" w:cs="Arial"/>
        </w:rPr>
        <w:t>Макзырского</w:t>
      </w:r>
      <w:proofErr w:type="spellEnd"/>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Должностными лицами Администрации </w:t>
      </w:r>
      <w:proofErr w:type="spellStart"/>
      <w:r w:rsidR="00F27CDB" w:rsidRPr="00010E05">
        <w:rPr>
          <w:rFonts w:ascii="Arial" w:hAnsi="Arial" w:cs="Arial"/>
        </w:rPr>
        <w:t>Макзырского</w:t>
      </w:r>
      <w:proofErr w:type="spellEnd"/>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proofErr w:type="spellStart"/>
      <w:r w:rsidR="00F27CDB" w:rsidRPr="00010E05">
        <w:rPr>
          <w:rFonts w:ascii="Arial" w:hAnsi="Arial" w:cs="Arial"/>
        </w:rPr>
        <w:t>Макзырского</w:t>
      </w:r>
      <w:proofErr w:type="spellEnd"/>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005B5C4C" w:rsidRPr="000A1B1F">
        <w:rPr>
          <w:rFonts w:ascii="Arial" w:hAnsi="Arial" w:cs="Arial"/>
          <w:lang w:eastAsia="ru-RU"/>
        </w:rPr>
        <w:t xml:space="preserve">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574360">
        <w:rPr>
          <w:rFonts w:ascii="Arial" w:hAnsi="Arial" w:cs="Arial"/>
          <w:lang w:eastAsia="ru-RU"/>
        </w:rPr>
        <w:t xml:space="preserve">15 </w:t>
      </w:r>
      <w:r w:rsidR="005B5C4C" w:rsidRPr="000A1B1F">
        <w:rPr>
          <w:rFonts w:ascii="Arial" w:hAnsi="Arial" w:cs="Arial"/>
          <w:lang w:eastAsia="ru-RU"/>
        </w:rPr>
        <w:t xml:space="preserve"> дней с даты получения акта проверки вправе представить в Администрацию </w:t>
      </w:r>
      <w:proofErr w:type="spellStart"/>
      <w:r w:rsidR="00F27CDB" w:rsidRPr="00010E05">
        <w:rPr>
          <w:rFonts w:ascii="Arial" w:hAnsi="Arial" w:cs="Arial"/>
        </w:rPr>
        <w:t>Макзырского</w:t>
      </w:r>
      <w:proofErr w:type="spellEnd"/>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005B5C4C" w:rsidRPr="000A1B1F">
        <w:rPr>
          <w:rFonts w:ascii="Arial" w:hAnsi="Arial" w:cs="Arial"/>
          <w:lang w:eastAsia="ru-RU"/>
        </w:rPr>
        <w:t xml:space="preserve"> </w:t>
      </w:r>
      <w:proofErr w:type="gramStart"/>
      <w:r w:rsidR="005B5C4C" w:rsidRPr="000A1B1F">
        <w:rPr>
          <w:rFonts w:ascii="Arial" w:hAnsi="Arial" w:cs="Arial"/>
          <w:lang w:eastAsia="ru-RU"/>
        </w:rPr>
        <w:t>целом</w:t>
      </w:r>
      <w:proofErr w:type="gramEnd"/>
      <w:r w:rsidR="005B5C4C" w:rsidRPr="000A1B1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F27CDB" w:rsidRPr="00010E05">
        <w:rPr>
          <w:rFonts w:ascii="Arial" w:hAnsi="Arial" w:cs="Arial"/>
        </w:rPr>
        <w:t>Макзырского</w:t>
      </w:r>
      <w:proofErr w:type="spellEnd"/>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proofErr w:type="spellStart"/>
      <w:r w:rsidR="00F27CDB" w:rsidRPr="00010E05">
        <w:rPr>
          <w:rFonts w:ascii="Arial" w:hAnsi="Arial" w:cs="Arial"/>
        </w:rPr>
        <w:t>Макзырского</w:t>
      </w:r>
      <w:proofErr w:type="spellEnd"/>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3"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3</w:t>
      </w:r>
      <w:r w:rsidR="005B5C4C" w:rsidRPr="000A1B1F">
        <w:rPr>
          <w:rFonts w:ascii="Arial" w:hAnsi="Arial" w:cs="Arial"/>
          <w:lang w:eastAsia="ru-RU"/>
        </w:rPr>
        <w:t xml:space="preserve"> рабочих дней со дня окончания проведения проверки. Данный срок не должен выходить за сроки, установлены для проверок в </w:t>
      </w:r>
      <w:hyperlink r:id="rId24"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proofErr w:type="spellStart"/>
      <w:r w:rsidR="00F27CDB" w:rsidRPr="00010E05">
        <w:rPr>
          <w:rFonts w:ascii="Arial" w:hAnsi="Arial" w:cs="Arial"/>
        </w:rPr>
        <w:t>Макзырского</w:t>
      </w:r>
      <w:proofErr w:type="spellEnd"/>
      <w:r w:rsidR="000D5408" w:rsidRPr="000A1B1F">
        <w:rPr>
          <w:rFonts w:ascii="Arial" w:hAnsi="Arial" w:cs="Arial"/>
          <w:lang w:eastAsia="ru-RU"/>
        </w:rPr>
        <w:t xml:space="preserve">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755342">
        <w:rPr>
          <w:rFonts w:ascii="Arial" w:hAnsi="Arial" w:cs="Arial"/>
          <w:lang w:eastAsia="ru-RU"/>
        </w:rPr>
        <w:t xml:space="preserve">1) выдать </w:t>
      </w:r>
      <w:hyperlink r:id="rId25"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A1B1F">
        <w:rPr>
          <w:rFonts w:ascii="Arial" w:hAnsi="Arial" w:cs="Arial"/>
          <w:lang w:eastAsia="ru-RU"/>
        </w:rPr>
        <w:t xml:space="preserve">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принять меры по </w:t>
      </w:r>
      <w:proofErr w:type="gramStart"/>
      <w:r w:rsidRPr="000A1B1F">
        <w:rPr>
          <w:rFonts w:ascii="Arial" w:hAnsi="Arial" w:cs="Arial"/>
          <w:lang w:eastAsia="ru-RU"/>
        </w:rPr>
        <w:t>контролю за</w:t>
      </w:r>
      <w:proofErr w:type="gramEnd"/>
      <w:r w:rsidRPr="000A1B1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F27CDB" w:rsidRPr="00010E05">
        <w:rPr>
          <w:rFonts w:ascii="Arial" w:hAnsi="Arial" w:cs="Arial"/>
        </w:rPr>
        <w:t>Макзырского</w:t>
      </w:r>
      <w:proofErr w:type="spellEnd"/>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w:t>
      </w:r>
      <w:proofErr w:type="gramEnd"/>
      <w:r w:rsidR="005B5C4C" w:rsidRPr="000A1B1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w:t>
      </w:r>
      <w:r w:rsidR="005B5C4C" w:rsidRPr="000A1B1F">
        <w:rPr>
          <w:rFonts w:ascii="Arial" w:hAnsi="Arial" w:cs="Arial"/>
          <w:lang w:eastAsia="ru-RU"/>
        </w:rPr>
        <w:lastRenderedPageBreak/>
        <w:t>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xml:space="preserve">. ПОРЯДОК </w:t>
      </w:r>
      <w:proofErr w:type="gramStart"/>
      <w:r w:rsidRPr="00C26FE3">
        <w:rPr>
          <w:rFonts w:ascii="Arial" w:hAnsi="Arial" w:cs="Arial"/>
          <w:b/>
          <w:bCs/>
          <w:lang w:eastAsia="ru-RU"/>
        </w:rPr>
        <w:t>КОНТРОЛЯ ЗА</w:t>
      </w:r>
      <w:proofErr w:type="gramEnd"/>
      <w:r w:rsidRPr="00C26FE3">
        <w:rPr>
          <w:rFonts w:ascii="Arial" w:hAnsi="Arial" w:cs="Arial"/>
          <w:b/>
          <w:bCs/>
          <w:lang w:eastAsia="ru-RU"/>
        </w:rPr>
        <w:t xml:space="preserve">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Руководитель органа муниципального контроля осуществляет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xml:space="preserve">. Текущий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proofErr w:type="gramStart"/>
      <w:r w:rsidRPr="00C26FE3">
        <w:rPr>
          <w:rFonts w:ascii="Arial" w:hAnsi="Arial" w:cs="Arial"/>
          <w:lang w:eastAsia="ru-RU"/>
        </w:rPr>
        <w:t>к</w:t>
      </w:r>
      <w:r w:rsidR="0001225F" w:rsidRPr="00C26FE3">
        <w:rPr>
          <w:rFonts w:ascii="Arial" w:hAnsi="Arial" w:cs="Arial"/>
          <w:lang w:eastAsia="ru-RU"/>
        </w:rPr>
        <w:t>онтроль за</w:t>
      </w:r>
      <w:proofErr w:type="gramEnd"/>
      <w:r w:rsidR="0001225F" w:rsidRPr="00C26FE3">
        <w:rPr>
          <w:rFonts w:ascii="Arial" w:hAnsi="Arial" w:cs="Arial"/>
          <w:lang w:eastAsia="ru-RU"/>
        </w:rPr>
        <w:t xml:space="preserve">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xml:space="preserve">. По результатам проведенных проверок в случае </w:t>
      </w:r>
      <w:proofErr w:type="gramStart"/>
      <w:r w:rsidR="0001225F" w:rsidRPr="00C26FE3">
        <w:rPr>
          <w:rFonts w:ascii="Arial" w:hAnsi="Arial" w:cs="Arial"/>
          <w:lang w:eastAsia="ru-RU"/>
        </w:rPr>
        <w:t>выявления нарушения порядка осуществления муниципального контроля прав юридических</w:t>
      </w:r>
      <w:proofErr w:type="gramEnd"/>
      <w:r w:rsidR="0001225F" w:rsidRPr="00C26FE3">
        <w:rPr>
          <w:rFonts w:ascii="Arial" w:hAnsi="Arial" w:cs="Arial"/>
          <w:lang w:eastAsia="ru-RU"/>
        </w:rPr>
        <w:t xml:space="preserve">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xml:space="preserve">.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w:t>
      </w:r>
      <w:r w:rsidR="0001225F" w:rsidRPr="00C26FE3">
        <w:rPr>
          <w:rFonts w:ascii="Arial" w:hAnsi="Arial" w:cs="Arial"/>
          <w:lang w:eastAsia="ru-RU"/>
        </w:rPr>
        <w:lastRenderedPageBreak/>
        <w:t>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sidR="00F27CDB" w:rsidRPr="00010E05">
        <w:rPr>
          <w:rFonts w:ascii="Arial" w:hAnsi="Arial" w:cs="Arial"/>
        </w:rPr>
        <w:t>Макзырского</w:t>
      </w:r>
      <w:proofErr w:type="spellEnd"/>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0C4990" w:rsidRDefault="000D2506" w:rsidP="000C4990">
      <w:pPr>
        <w:suppressAutoHyphens w:val="0"/>
        <w:autoSpaceDE w:val="0"/>
        <w:autoSpaceDN w:val="0"/>
        <w:adjustRightInd w:val="0"/>
        <w:ind w:firstLine="540"/>
        <w:jc w:val="both"/>
        <w:rPr>
          <w:rFonts w:ascii="Arial" w:hAnsi="Arial" w:cs="Arial"/>
          <w:i/>
          <w:lang w:eastAsia="ru-RU"/>
        </w:rPr>
      </w:pPr>
      <w:r w:rsidRPr="00C26FE3">
        <w:rPr>
          <w:rFonts w:ascii="Arial" w:hAnsi="Arial" w:cs="Arial"/>
        </w:rPr>
        <w:t>87</w:t>
      </w:r>
      <w:r w:rsidR="000C4990">
        <w:rPr>
          <w:rFonts w:ascii="Arial" w:hAnsi="Arial" w:cs="Arial"/>
        </w:rPr>
        <w:t xml:space="preserve">. </w:t>
      </w:r>
      <w:r w:rsidR="000C4990">
        <w:rPr>
          <w:rFonts w:ascii="Arial" w:hAnsi="Arial" w:cs="Arial"/>
          <w:i/>
        </w:rPr>
        <w:t>пункт исключен постановлением № 20 от 02.04.2020.</w:t>
      </w:r>
      <w:bookmarkStart w:id="11" w:name="_GoBack"/>
      <w:bookmarkEnd w:id="11"/>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F6247F" w:rsidRDefault="00F6247F" w:rsidP="00F6247F">
      <w:pPr>
        <w:jc w:val="center"/>
        <w:outlineLvl w:val="1"/>
        <w:rPr>
          <w:rFonts w:ascii="Arial" w:hAnsi="Arial" w:cs="Arial"/>
          <w:b/>
          <w:bCs/>
        </w:rPr>
      </w:pPr>
      <w:r>
        <w:rPr>
          <w:rFonts w:ascii="Arial" w:hAnsi="Arial" w:cs="Arial"/>
          <w:b/>
          <w:bCs/>
        </w:rPr>
        <w:t xml:space="preserve">«РАЗДЕЛ </w:t>
      </w:r>
      <w:r>
        <w:rPr>
          <w:rFonts w:ascii="Arial" w:hAnsi="Arial" w:cs="Arial"/>
          <w:b/>
          <w:bCs/>
          <w:lang w:val="en-US"/>
        </w:rPr>
        <w:t>V</w:t>
      </w:r>
      <w:r>
        <w:rPr>
          <w:rFonts w:ascii="Arial" w:hAnsi="Arial" w:cs="Arial"/>
          <w:b/>
          <w:bCs/>
        </w:rPr>
        <w:t>.  ДОСУДЕБНЫЙ (ВНЕСУДЕБНЫЙ) ПОРЯДОК ОБЖАЛОВАНИЯ</w:t>
      </w:r>
    </w:p>
    <w:p w:rsidR="00F6247F" w:rsidRDefault="00F6247F" w:rsidP="00F6247F">
      <w:pPr>
        <w:jc w:val="center"/>
        <w:rPr>
          <w:rFonts w:ascii="Arial" w:hAnsi="Arial" w:cs="Arial"/>
          <w:b/>
          <w:bCs/>
        </w:rPr>
      </w:pPr>
      <w:r>
        <w:rPr>
          <w:rFonts w:ascii="Arial" w:hAnsi="Arial" w:cs="Arial"/>
          <w:b/>
          <w:bCs/>
        </w:rPr>
        <w:t>РЕШЕНИЙ И ДЕЙСТВИЙ (БЕЗДЕЙСТВИЯ) ОРГАНА МУНИЦИПАЛЬНОГО</w:t>
      </w:r>
    </w:p>
    <w:p w:rsidR="00F6247F" w:rsidRDefault="00F6247F" w:rsidP="00F6247F">
      <w:pPr>
        <w:jc w:val="center"/>
        <w:rPr>
          <w:rFonts w:ascii="Arial" w:hAnsi="Arial" w:cs="Arial"/>
          <w:b/>
          <w:bCs/>
        </w:rPr>
      </w:pPr>
      <w:r>
        <w:rPr>
          <w:rFonts w:ascii="Arial" w:hAnsi="Arial" w:cs="Arial"/>
          <w:b/>
          <w:bCs/>
        </w:rPr>
        <w:t>КОНТРОЛЯ, А ТАКЖЕ ЕГО ДОЛЖНОСТНЫХ ЛИЦ</w:t>
      </w:r>
    </w:p>
    <w:p w:rsidR="00F6247F" w:rsidRPr="00F6247F" w:rsidRDefault="00F6247F" w:rsidP="00F6247F">
      <w:pPr>
        <w:jc w:val="center"/>
        <w:rPr>
          <w:rFonts w:ascii="Arial" w:hAnsi="Arial" w:cs="Arial"/>
          <w:b/>
          <w:bCs/>
          <w:i/>
        </w:rPr>
      </w:pPr>
      <w:r>
        <w:rPr>
          <w:rFonts w:ascii="Arial" w:hAnsi="Arial" w:cs="Arial"/>
          <w:b/>
          <w:bCs/>
          <w:i/>
        </w:rPr>
        <w:t>(в ред. постановления от 19.02.2018 № 11)</w:t>
      </w:r>
    </w:p>
    <w:p w:rsidR="00F6247F" w:rsidRDefault="00F6247F" w:rsidP="00F6247F">
      <w:pPr>
        <w:jc w:val="both"/>
      </w:pPr>
    </w:p>
    <w:p w:rsidR="00F6247F" w:rsidRDefault="00F6247F" w:rsidP="00F6247F">
      <w:pPr>
        <w:ind w:firstLine="540"/>
        <w:jc w:val="both"/>
        <w:rPr>
          <w:rFonts w:ascii="Arial" w:hAnsi="Arial" w:cs="Arial"/>
        </w:rPr>
      </w:pPr>
      <w:r>
        <w:rPr>
          <w:rFonts w:ascii="Arial" w:hAnsi="Arial" w:cs="Arial"/>
        </w:rPr>
        <w:t>88.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6247F" w:rsidRDefault="00F6247F" w:rsidP="00F6247F">
      <w:pPr>
        <w:ind w:firstLine="540"/>
        <w:jc w:val="both"/>
        <w:rPr>
          <w:rFonts w:ascii="Arial" w:hAnsi="Arial" w:cs="Arial"/>
        </w:rPr>
      </w:pPr>
      <w:r>
        <w:rPr>
          <w:rFonts w:ascii="Arial" w:hAnsi="Arial" w:cs="Arial"/>
        </w:rPr>
        <w:t xml:space="preserve">89.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 Главе </w:t>
      </w:r>
      <w:proofErr w:type="spellStart"/>
      <w:r>
        <w:rPr>
          <w:rFonts w:ascii="Arial" w:hAnsi="Arial" w:cs="Arial"/>
        </w:rPr>
        <w:t>Макзырского</w:t>
      </w:r>
      <w:proofErr w:type="spellEnd"/>
      <w:r>
        <w:rPr>
          <w:rFonts w:ascii="Arial" w:hAnsi="Arial" w:cs="Arial"/>
        </w:rPr>
        <w:t xml:space="preserve"> сельского поселения (636519 Томская область, </w:t>
      </w:r>
      <w:proofErr w:type="spellStart"/>
      <w:r>
        <w:rPr>
          <w:rFonts w:ascii="Arial" w:hAnsi="Arial" w:cs="Arial"/>
        </w:rPr>
        <w:t>Верхнекетский</w:t>
      </w:r>
      <w:proofErr w:type="spellEnd"/>
      <w:r>
        <w:rPr>
          <w:rFonts w:ascii="Arial" w:hAnsi="Arial" w:cs="Arial"/>
        </w:rPr>
        <w:t xml:space="preserve"> район, п. Лисица, ул. Таежная, 16, телефон 8(38258)35-148, e-</w:t>
      </w:r>
      <w:proofErr w:type="spellStart"/>
      <w:r>
        <w:rPr>
          <w:rFonts w:ascii="Arial" w:hAnsi="Arial" w:cs="Arial"/>
        </w:rPr>
        <w:t>mail</w:t>
      </w:r>
      <w:proofErr w:type="spellEnd"/>
      <w:r>
        <w:rPr>
          <w:rFonts w:ascii="Arial" w:hAnsi="Arial" w:cs="Arial"/>
        </w:rPr>
        <w:t xml:space="preserve">: </w:t>
      </w:r>
      <w:proofErr w:type="spellStart"/>
      <w:r>
        <w:rPr>
          <w:rFonts w:ascii="Arial" w:hAnsi="Arial" w:cs="Arial"/>
          <w:lang w:val="en-US"/>
        </w:rPr>
        <w:t>msadm</w:t>
      </w:r>
      <w:proofErr w:type="spellEnd"/>
      <w:r>
        <w:rPr>
          <w:rFonts w:ascii="Arial" w:hAnsi="Arial" w:cs="Arial"/>
        </w:rPr>
        <w:t>@</w:t>
      </w:r>
      <w:proofErr w:type="spellStart"/>
      <w:r>
        <w:rPr>
          <w:rFonts w:ascii="Arial" w:hAnsi="Arial" w:cs="Arial"/>
          <w:lang w:val="en-US"/>
        </w:rPr>
        <w:t>seversk</w:t>
      </w:r>
      <w:proofErr w:type="spellEnd"/>
      <w:r>
        <w:rPr>
          <w:rFonts w:ascii="Arial" w:hAnsi="Arial" w:cs="Arial"/>
        </w:rPr>
        <w:t>.</w:t>
      </w:r>
      <w:proofErr w:type="spellStart"/>
      <w:r>
        <w:rPr>
          <w:rFonts w:ascii="Arial" w:hAnsi="Arial" w:cs="Arial"/>
          <w:lang w:val="en-US"/>
        </w:rPr>
        <w:t>tomsknet</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F6247F" w:rsidRDefault="00F6247F" w:rsidP="00F6247F">
      <w:pPr>
        <w:ind w:firstLine="540"/>
        <w:jc w:val="both"/>
        <w:rPr>
          <w:rFonts w:ascii="Arial" w:hAnsi="Arial" w:cs="Arial"/>
        </w:rPr>
      </w:pPr>
      <w:r>
        <w:rPr>
          <w:rFonts w:ascii="Arial" w:hAnsi="Arial" w:cs="Arial"/>
        </w:rPr>
        <w:t>90. Жалоба в орган муниципального контроля может подаваться в письменной форме на бумажном носителе, в устной форме, в форме электронного документа.</w:t>
      </w:r>
    </w:p>
    <w:p w:rsidR="00F6247F" w:rsidRDefault="00F6247F" w:rsidP="00F6247F">
      <w:pPr>
        <w:ind w:firstLine="540"/>
        <w:jc w:val="both"/>
        <w:rPr>
          <w:rFonts w:ascii="Arial" w:hAnsi="Arial" w:cs="Arial"/>
        </w:rPr>
      </w:pPr>
      <w:r>
        <w:rPr>
          <w:rFonts w:ascii="Arial" w:hAnsi="Arial" w:cs="Arial"/>
        </w:rPr>
        <w:t xml:space="preserve"> 91</w:t>
      </w:r>
      <w:r>
        <w:rPr>
          <w:rFonts w:ascii="Arial" w:hAnsi="Arial" w:cs="Arial"/>
          <w:highlight w:val="yellow"/>
        </w:rPr>
        <w:t>.</w:t>
      </w:r>
      <w:r>
        <w:rPr>
          <w:rFonts w:ascii="Arial" w:hAnsi="Arial" w:cs="Arial"/>
        </w:rPr>
        <w:t xml:space="preserve"> Жалоба должна содержать:</w:t>
      </w:r>
    </w:p>
    <w:p w:rsidR="00F6247F" w:rsidRDefault="00F6247F" w:rsidP="00F6247F">
      <w:pPr>
        <w:ind w:firstLine="540"/>
        <w:jc w:val="both"/>
        <w:rPr>
          <w:rFonts w:ascii="Arial" w:hAnsi="Arial" w:cs="Arial"/>
        </w:rPr>
      </w:pPr>
      <w:r>
        <w:rPr>
          <w:rFonts w:ascii="Arial" w:hAnsi="Arial"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6247F" w:rsidRDefault="00F6247F" w:rsidP="00F6247F">
      <w:pPr>
        <w:ind w:firstLine="540"/>
        <w:jc w:val="both"/>
        <w:rPr>
          <w:rFonts w:ascii="Arial" w:hAnsi="Arial" w:cs="Arial"/>
        </w:rPr>
      </w:pPr>
      <w:proofErr w:type="gramStart"/>
      <w:r>
        <w:rPr>
          <w:rFonts w:ascii="Arial" w:hAnsi="Arial"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F6247F" w:rsidRDefault="00F6247F" w:rsidP="00F6247F">
      <w:pPr>
        <w:ind w:firstLine="540"/>
        <w:jc w:val="both"/>
        <w:rPr>
          <w:rFonts w:ascii="Arial" w:hAnsi="Arial" w:cs="Arial"/>
        </w:rPr>
      </w:pPr>
      <w:r>
        <w:rPr>
          <w:rFonts w:ascii="Arial" w:hAnsi="Arial"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6247F" w:rsidRDefault="00F6247F" w:rsidP="00F6247F">
      <w:pPr>
        <w:ind w:firstLine="540"/>
        <w:jc w:val="both"/>
        <w:rPr>
          <w:rFonts w:ascii="Arial" w:hAnsi="Arial" w:cs="Arial"/>
        </w:rPr>
      </w:pPr>
      <w:r>
        <w:rPr>
          <w:rFonts w:ascii="Arial" w:hAnsi="Arial"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F6247F" w:rsidRDefault="00F6247F" w:rsidP="00F6247F">
      <w:pPr>
        <w:ind w:firstLine="540"/>
        <w:jc w:val="both"/>
        <w:rPr>
          <w:rFonts w:ascii="Arial" w:hAnsi="Arial" w:cs="Arial"/>
        </w:rPr>
      </w:pPr>
      <w:r>
        <w:rPr>
          <w:rFonts w:ascii="Arial" w:hAnsi="Arial"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6247F" w:rsidRDefault="00F6247F" w:rsidP="00F6247F">
      <w:pPr>
        <w:ind w:firstLine="540"/>
        <w:jc w:val="both"/>
        <w:rPr>
          <w:rFonts w:ascii="Arial" w:hAnsi="Arial" w:cs="Arial"/>
        </w:rPr>
      </w:pPr>
      <w:r>
        <w:rPr>
          <w:rFonts w:ascii="Arial" w:hAnsi="Arial" w:cs="Arial"/>
        </w:rPr>
        <w:t>92.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6247F" w:rsidRDefault="00F6247F" w:rsidP="00F6247F">
      <w:pPr>
        <w:ind w:firstLine="540"/>
        <w:jc w:val="both"/>
        <w:rPr>
          <w:rFonts w:ascii="Arial" w:hAnsi="Arial" w:cs="Arial"/>
        </w:rPr>
      </w:pPr>
      <w:r>
        <w:rPr>
          <w:rFonts w:ascii="Arial" w:hAnsi="Arial" w:cs="Arial"/>
        </w:rPr>
        <w:t xml:space="preserve">93. Заявитель имеет право на получение информации и документов, необходимых для обоснования и рассмотрения жалобы, посредством обращения </w:t>
      </w:r>
    </w:p>
    <w:p w:rsidR="00F6247F" w:rsidRDefault="00F6247F" w:rsidP="00F6247F">
      <w:pPr>
        <w:jc w:val="both"/>
        <w:rPr>
          <w:rFonts w:ascii="Arial" w:hAnsi="Arial" w:cs="Arial"/>
        </w:rPr>
      </w:pPr>
      <w:r>
        <w:rPr>
          <w:rFonts w:ascii="Arial" w:hAnsi="Arial" w:cs="Arial"/>
        </w:rPr>
        <w:t>за её получением в письменной либо устной форме, в форме электронного документа.</w:t>
      </w:r>
    </w:p>
    <w:p w:rsidR="00F6247F" w:rsidRDefault="00F6247F" w:rsidP="00F6247F">
      <w:pPr>
        <w:ind w:firstLine="540"/>
        <w:jc w:val="both"/>
        <w:rPr>
          <w:rFonts w:ascii="Arial" w:hAnsi="Arial" w:cs="Arial"/>
        </w:rPr>
      </w:pPr>
      <w:r>
        <w:rPr>
          <w:rFonts w:ascii="Arial" w:hAnsi="Arial" w:cs="Arial"/>
        </w:rPr>
        <w:lastRenderedPageBreak/>
        <w:t>94. Заявители имеют право на получение информации и документов, необходимых для обоснования и рассмотрения обращения.</w:t>
      </w:r>
    </w:p>
    <w:p w:rsidR="00F6247F" w:rsidRDefault="00F6247F" w:rsidP="00F6247F">
      <w:pPr>
        <w:ind w:firstLine="540"/>
        <w:jc w:val="both"/>
        <w:rPr>
          <w:rFonts w:ascii="Arial" w:hAnsi="Arial" w:cs="Arial"/>
        </w:rPr>
      </w:pPr>
      <w:r>
        <w:rPr>
          <w:rFonts w:ascii="Arial" w:hAnsi="Arial" w:cs="Arial"/>
        </w:rPr>
        <w:t>95.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247F" w:rsidRDefault="00F6247F" w:rsidP="00F6247F">
      <w:pPr>
        <w:ind w:firstLine="540"/>
        <w:jc w:val="both"/>
        <w:rPr>
          <w:rFonts w:ascii="Arial" w:hAnsi="Arial" w:cs="Arial"/>
        </w:rPr>
      </w:pPr>
      <w:r>
        <w:rPr>
          <w:rFonts w:ascii="Arial" w:hAnsi="Arial" w:cs="Arial"/>
        </w:rPr>
        <w:t>96. Поступившая жалоба подлежит рассмотрению в течение пятнадцати рабочих дней со дня ее регистрации.</w:t>
      </w:r>
    </w:p>
    <w:p w:rsidR="00F6247F" w:rsidRDefault="00F6247F" w:rsidP="00F6247F">
      <w:pPr>
        <w:ind w:firstLine="540"/>
        <w:jc w:val="both"/>
        <w:rPr>
          <w:rFonts w:ascii="Arial" w:hAnsi="Arial" w:cs="Arial"/>
        </w:rPr>
      </w:pPr>
      <w:r>
        <w:rPr>
          <w:rFonts w:ascii="Arial" w:hAnsi="Arial" w:cs="Arial"/>
        </w:rPr>
        <w:t>97.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F6247F" w:rsidRDefault="00F6247F" w:rsidP="00F6247F">
      <w:pPr>
        <w:ind w:firstLine="540"/>
        <w:jc w:val="both"/>
        <w:rPr>
          <w:rFonts w:ascii="Arial" w:hAnsi="Arial" w:cs="Arial"/>
        </w:rPr>
      </w:pPr>
      <w:r>
        <w:rPr>
          <w:rFonts w:ascii="Arial" w:hAnsi="Arial" w:cs="Arial"/>
        </w:rPr>
        <w:t xml:space="preserve">98. </w:t>
      </w:r>
      <w:proofErr w:type="gramStart"/>
      <w:r>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Pr>
          <w:rFonts w:ascii="Arial" w:hAnsi="Arial" w:cs="Arial"/>
        </w:rPr>
        <w:t xml:space="preserve"> Федерации» на официальном сайте органа местного самоуправления в информационно-телекоммуникационной сети «Интернет».</w:t>
      </w:r>
    </w:p>
    <w:p w:rsidR="007C5F55" w:rsidRPr="0012216A" w:rsidRDefault="00F6247F" w:rsidP="00F6247F">
      <w:pPr>
        <w:suppressAutoHyphens w:val="0"/>
        <w:autoSpaceDE w:val="0"/>
        <w:autoSpaceDN w:val="0"/>
        <w:adjustRightInd w:val="0"/>
        <w:jc w:val="both"/>
        <w:outlineLvl w:val="0"/>
        <w:rPr>
          <w:rFonts w:ascii="Arial" w:hAnsi="Arial" w:cs="Arial"/>
          <w:sz w:val="18"/>
          <w:szCs w:val="18"/>
          <w:lang w:eastAsia="ru-RU"/>
        </w:rPr>
      </w:pPr>
      <w:r>
        <w:rPr>
          <w:rFonts w:ascii="Arial" w:hAnsi="Arial" w:cs="Arial"/>
        </w:rPr>
        <w:t xml:space="preserve">99.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r w:rsidR="007C5F55">
        <w:rPr>
          <w:rFonts w:ascii="Arial" w:hAnsi="Arial" w:cs="Arial"/>
          <w:lang w:eastAsia="ru-RU"/>
        </w:rPr>
        <w:br w:type="page"/>
      </w:r>
      <w:r>
        <w:rPr>
          <w:rFonts w:ascii="Arial" w:hAnsi="Arial" w:cs="Arial"/>
          <w:lang w:eastAsia="ru-RU"/>
        </w:rPr>
        <w:lastRenderedPageBreak/>
        <w:t xml:space="preserve">                                                                             </w:t>
      </w:r>
      <w:r w:rsidR="0012216A">
        <w:rPr>
          <w:rFonts w:ascii="Arial" w:hAnsi="Arial" w:cs="Arial"/>
          <w:sz w:val="18"/>
          <w:szCs w:val="18"/>
          <w:lang w:eastAsia="ru-RU"/>
        </w:rPr>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proofErr w:type="spellStart"/>
      <w:r w:rsidR="00F27CDB">
        <w:rPr>
          <w:rFonts w:ascii="Arial" w:hAnsi="Arial" w:cs="Arial"/>
          <w:sz w:val="18"/>
          <w:szCs w:val="18"/>
          <w:lang w:eastAsia="ru-RU"/>
        </w:rPr>
        <w:t>Макзырского</w:t>
      </w:r>
      <w:proofErr w:type="spellEnd"/>
      <w:r w:rsidR="0012216A">
        <w:rPr>
          <w:rFonts w:ascii="Arial" w:hAnsi="Arial" w:cs="Arial"/>
          <w:sz w:val="18"/>
          <w:szCs w:val="18"/>
          <w:lang w:eastAsia="ru-RU"/>
        </w:rPr>
        <w:t xml:space="preserve"> сельского </w:t>
      </w:r>
      <w:r w:rsidR="000D2914">
        <w:rPr>
          <w:rFonts w:ascii="Arial" w:hAnsi="Arial" w:cs="Arial"/>
          <w:sz w:val="18"/>
          <w:szCs w:val="18"/>
          <w:lang w:eastAsia="ru-RU"/>
        </w:rPr>
        <w:t xml:space="preserve">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индивидуального предпринимателя,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Pr>
          <w:rFonts w:ascii="Courier New" w:hAnsi="Courier New" w:cs="Courier New"/>
          <w:sz w:val="20"/>
          <w:szCs w:val="20"/>
          <w:lang w:eastAsia="ru-RU"/>
        </w:rPr>
        <w:t>с</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Pr>
          <w:rFonts w:ascii="Courier New" w:hAnsi="Courier New" w:cs="Courier New"/>
          <w:sz w:val="20"/>
          <w:szCs w:val="20"/>
          <w:lang w:eastAsia="ru-RU"/>
        </w:rPr>
        <w:t>по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устанавливающих</w:t>
      </w:r>
      <w:proofErr w:type="gramEnd"/>
      <w:r>
        <w:rPr>
          <w:rFonts w:ascii="Courier New" w:hAnsi="Courier New" w:cs="Courier New"/>
          <w:sz w:val="20"/>
          <w:szCs w:val="20"/>
          <w:lang w:eastAsia="ru-RU"/>
        </w:rPr>
        <w:t xml:space="preserve">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Перечень  административных регламентов по осуществлению </w:t>
      </w:r>
      <w:proofErr w:type="gramStart"/>
      <w:r>
        <w:rPr>
          <w:rFonts w:ascii="Courier New" w:hAnsi="Courier New" w:cs="Courier New"/>
          <w:sz w:val="20"/>
          <w:szCs w:val="20"/>
          <w:lang w:eastAsia="ru-RU"/>
        </w:rPr>
        <w:t>муниципального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Pr>
          <w:rFonts w:ascii="Courier New" w:hAnsi="Courier New" w:cs="Courier New"/>
          <w:sz w:val="20"/>
          <w:szCs w:val="20"/>
          <w:lang w:eastAsia="ru-RU"/>
        </w:rPr>
        <w:t>для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(должность, фамилия, инициалы руководителя,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proofErr w:type="spellStart"/>
      <w:r w:rsidR="00F27CDB">
        <w:rPr>
          <w:rFonts w:ascii="Arial" w:hAnsi="Arial" w:cs="Arial"/>
          <w:sz w:val="18"/>
          <w:szCs w:val="18"/>
          <w:lang w:eastAsia="ru-RU"/>
        </w:rPr>
        <w:t>Макзырского</w:t>
      </w:r>
      <w:proofErr w:type="spellEnd"/>
      <w:r w:rsidR="000D2914">
        <w:rPr>
          <w:rFonts w:ascii="Arial" w:hAnsi="Arial" w:cs="Arial"/>
          <w:sz w:val="18"/>
          <w:szCs w:val="18"/>
          <w:lang w:eastAsia="ru-RU"/>
        </w:rPr>
        <w:t xml:space="preserve"> сельского 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w:t>
      </w:r>
      <w:proofErr w:type="gramStart"/>
      <w:r w:rsidRPr="007C5F55">
        <w:rPr>
          <w:rFonts w:ascii="Courier New" w:hAnsi="Courier New" w:cs="Courier New"/>
          <w:sz w:val="20"/>
          <w:szCs w:val="20"/>
          <w:lang w:eastAsia="ru-RU"/>
        </w:rPr>
        <w:t>от</w:t>
      </w:r>
      <w:proofErr w:type="gramEnd"/>
      <w:r w:rsidRPr="007C5F55">
        <w:rPr>
          <w:rFonts w:ascii="Courier New" w:hAnsi="Courier New" w:cs="Courier New"/>
          <w:sz w:val="20"/>
          <w:szCs w:val="20"/>
          <w:lang w:eastAsia="ru-RU"/>
        </w:rPr>
        <w:t xml:space="preserve">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(Ф.И.О. муниципального жилищного инспектора,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w:t>
      </w:r>
      <w:proofErr w:type="gramEnd"/>
      <w:r w:rsidRPr="007C5F55">
        <w:rPr>
          <w:rFonts w:ascii="Courier New" w:hAnsi="Courier New" w:cs="Courier New"/>
          <w:sz w:val="20"/>
          <w:szCs w:val="20"/>
          <w:lang w:eastAsia="ru-RU"/>
        </w:rPr>
        <w:t xml:space="preserve">  выдано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proofErr w:type="spellStart"/>
      <w:r w:rsidR="00F27CDB">
        <w:rPr>
          <w:rFonts w:ascii="Courier New" w:hAnsi="Courier New" w:cs="Courier New"/>
          <w:sz w:val="20"/>
          <w:szCs w:val="20"/>
          <w:lang w:eastAsia="ru-RU"/>
        </w:rPr>
        <w:t>Макзырского</w:t>
      </w:r>
      <w:proofErr w:type="spellEnd"/>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позднее трех рабочих дней </w:t>
      </w:r>
      <w:proofErr w:type="gramStart"/>
      <w:r w:rsidRPr="007C5F55">
        <w:rPr>
          <w:rFonts w:ascii="Courier New" w:hAnsi="Courier New" w:cs="Courier New"/>
          <w:sz w:val="20"/>
          <w:szCs w:val="20"/>
          <w:lang w:eastAsia="ru-RU"/>
        </w:rPr>
        <w:t>с даты истечения</w:t>
      </w:r>
      <w:proofErr w:type="gramEnd"/>
      <w:r w:rsidRPr="007C5F55">
        <w:rPr>
          <w:rFonts w:ascii="Courier New" w:hAnsi="Courier New" w:cs="Courier New"/>
          <w:sz w:val="20"/>
          <w:szCs w:val="20"/>
          <w:lang w:eastAsia="ru-RU"/>
        </w:rPr>
        <w:t xml:space="preserve">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proofErr w:type="spellStart"/>
      <w:r w:rsidR="00F27CDB">
        <w:rPr>
          <w:rFonts w:ascii="Courier New" w:hAnsi="Courier New" w:cs="Courier New"/>
          <w:sz w:val="20"/>
          <w:szCs w:val="20"/>
          <w:lang w:eastAsia="ru-RU"/>
        </w:rPr>
        <w:t>Макзырского</w:t>
      </w:r>
      <w:proofErr w:type="spellEnd"/>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(Ф.И.О. индивидуального предпринимателя       (дата)           (подпись)</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либо руководителя (уполномоченного</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представителя) юридического лица)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в </w:t>
      </w:r>
      <w:proofErr w:type="gramStart"/>
      <w:r w:rsidRPr="007C5F55">
        <w:rPr>
          <w:rFonts w:ascii="Courier New" w:hAnsi="Courier New" w:cs="Courier New"/>
          <w:sz w:val="20"/>
          <w:szCs w:val="20"/>
          <w:lang w:eastAsia="ru-RU"/>
        </w:rPr>
        <w:t>отношении</w:t>
      </w:r>
      <w:proofErr w:type="gramEnd"/>
      <w:r w:rsidRPr="007C5F55">
        <w:rPr>
          <w:rFonts w:ascii="Courier New" w:hAnsi="Courier New" w:cs="Courier New"/>
          <w:sz w:val="20"/>
          <w:szCs w:val="20"/>
          <w:lang w:eastAsia="ru-RU"/>
        </w:rPr>
        <w:t xml:space="preserve">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proofErr w:type="spellStart"/>
      <w:r w:rsidR="00F27CDB">
        <w:rPr>
          <w:rFonts w:ascii="Arial" w:hAnsi="Arial" w:cs="Arial"/>
          <w:sz w:val="18"/>
          <w:szCs w:val="18"/>
          <w:lang w:eastAsia="ru-RU"/>
        </w:rPr>
        <w:t>Макзырско</w:t>
      </w:r>
      <w:r w:rsidR="00556035" w:rsidRPr="00556035">
        <w:rPr>
          <w:rFonts w:ascii="Arial" w:hAnsi="Arial" w:cs="Arial"/>
          <w:sz w:val="18"/>
          <w:szCs w:val="18"/>
          <w:lang w:eastAsia="ru-RU"/>
        </w:rPr>
        <w:t>го</w:t>
      </w:r>
      <w:proofErr w:type="spellEnd"/>
      <w:r w:rsidR="00055931">
        <w:rPr>
          <w:rFonts w:ascii="Arial" w:hAnsi="Arial" w:cs="Arial"/>
          <w:sz w:val="18"/>
          <w:szCs w:val="18"/>
          <w:lang w:eastAsia="ru-RU"/>
        </w:rPr>
        <w:t xml:space="preserve"> сельско</w:t>
      </w:r>
      <w:r w:rsidR="00556035">
        <w:rPr>
          <w:rFonts w:ascii="Arial" w:hAnsi="Arial" w:cs="Arial"/>
          <w:sz w:val="18"/>
          <w:szCs w:val="18"/>
          <w:lang w:eastAsia="ru-RU"/>
        </w:rPr>
        <w:t>го</w:t>
      </w:r>
      <w:r w:rsidR="00055931">
        <w:rPr>
          <w:rFonts w:ascii="Arial" w:hAnsi="Arial" w:cs="Arial"/>
          <w:sz w:val="18"/>
          <w:szCs w:val="18"/>
          <w:lang w:eastAsia="ru-RU"/>
        </w:rPr>
        <w:t xml:space="preserve"> поселени</w:t>
      </w:r>
      <w:r w:rsidR="00556035">
        <w:rPr>
          <w:rFonts w:ascii="Arial" w:hAnsi="Arial" w:cs="Arial"/>
          <w:sz w:val="18"/>
          <w:szCs w:val="18"/>
          <w:lang w:eastAsia="ru-RU"/>
        </w:rPr>
        <w:t>я</w:t>
      </w:r>
      <w:r w:rsidR="00055931">
        <w:rPr>
          <w:rFonts w:ascii="Arial" w:hAnsi="Arial" w:cs="Arial"/>
          <w:sz w:val="18"/>
          <w:szCs w:val="18"/>
          <w:lang w:eastAsia="ru-RU"/>
        </w:rPr>
        <w:t xml:space="preserve"> </w:t>
      </w:r>
      <w:proofErr w:type="spellStart"/>
      <w:r w:rsidR="00055931">
        <w:rPr>
          <w:rFonts w:ascii="Arial" w:hAnsi="Arial" w:cs="Arial"/>
          <w:sz w:val="18"/>
          <w:szCs w:val="18"/>
          <w:lang w:eastAsia="ru-RU"/>
        </w:rPr>
        <w:t>Верхнекетского</w:t>
      </w:r>
      <w:proofErr w:type="spellEnd"/>
      <w:r w:rsidR="00055931">
        <w:rPr>
          <w:rFonts w:ascii="Arial" w:hAnsi="Arial" w:cs="Arial"/>
          <w:sz w:val="18"/>
          <w:szCs w:val="18"/>
          <w:lang w:eastAsia="ru-RU"/>
        </w:rPr>
        <w:t xml:space="preserve">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(плановая/внеплановая,</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индивидуального предпринимателя, гражданина, его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ы):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lang w:eastAsia="ru-RU"/>
        </w:rPr>
        <w:t>об</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w:t>
      </w:r>
      <w:proofErr w:type="gramStart"/>
      <w:r>
        <w:rPr>
          <w:rFonts w:ascii="Courier New" w:hAnsi="Courier New" w:cs="Courier New"/>
          <w:sz w:val="20"/>
          <w:szCs w:val="20"/>
          <w:lang w:eastAsia="ru-RU"/>
        </w:rPr>
        <w:t>присутствовавших</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 уполномоченного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проводившего</w:t>
      </w:r>
      <w:proofErr w:type="gramEnd"/>
      <w:r>
        <w:rPr>
          <w:rFonts w:ascii="Courier New" w:hAnsi="Courier New" w:cs="Courier New"/>
          <w:sz w:val="20"/>
          <w:szCs w:val="20"/>
          <w:lang w:eastAsia="ru-RU"/>
        </w:rPr>
        <w:t xml:space="preserve">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0592C"/>
    <w:rsid w:val="00010E05"/>
    <w:rsid w:val="0001225F"/>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4990"/>
    <w:rsid w:val="000C62BF"/>
    <w:rsid w:val="000D2506"/>
    <w:rsid w:val="000D2914"/>
    <w:rsid w:val="000D5408"/>
    <w:rsid w:val="000E0552"/>
    <w:rsid w:val="001026BB"/>
    <w:rsid w:val="00110AE5"/>
    <w:rsid w:val="00112028"/>
    <w:rsid w:val="0012216A"/>
    <w:rsid w:val="00124CF0"/>
    <w:rsid w:val="00141BE2"/>
    <w:rsid w:val="00152966"/>
    <w:rsid w:val="0015474B"/>
    <w:rsid w:val="00155C06"/>
    <w:rsid w:val="00157787"/>
    <w:rsid w:val="00170B25"/>
    <w:rsid w:val="001815DC"/>
    <w:rsid w:val="001A0589"/>
    <w:rsid w:val="001B05BF"/>
    <w:rsid w:val="001B4458"/>
    <w:rsid w:val="001C0E46"/>
    <w:rsid w:val="001C633C"/>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84E06"/>
    <w:rsid w:val="002916CB"/>
    <w:rsid w:val="002979C6"/>
    <w:rsid w:val="002A306F"/>
    <w:rsid w:val="002A41D6"/>
    <w:rsid w:val="002C1AA1"/>
    <w:rsid w:val="002C7844"/>
    <w:rsid w:val="002D44D7"/>
    <w:rsid w:val="002D6830"/>
    <w:rsid w:val="002E1CC2"/>
    <w:rsid w:val="002E3C8D"/>
    <w:rsid w:val="002E61F2"/>
    <w:rsid w:val="002F2741"/>
    <w:rsid w:val="002F5AD4"/>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1C7E"/>
    <w:rsid w:val="0048546F"/>
    <w:rsid w:val="004919C9"/>
    <w:rsid w:val="004A0D05"/>
    <w:rsid w:val="004A1D70"/>
    <w:rsid w:val="004A3CE0"/>
    <w:rsid w:val="004C38F8"/>
    <w:rsid w:val="004D04A0"/>
    <w:rsid w:val="004D46FE"/>
    <w:rsid w:val="004E5777"/>
    <w:rsid w:val="004F3A9C"/>
    <w:rsid w:val="004F4393"/>
    <w:rsid w:val="004F6AFE"/>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56035"/>
    <w:rsid w:val="005601BD"/>
    <w:rsid w:val="005737BF"/>
    <w:rsid w:val="00574360"/>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5E5"/>
    <w:rsid w:val="00661986"/>
    <w:rsid w:val="00666E2F"/>
    <w:rsid w:val="00667EAD"/>
    <w:rsid w:val="00675CF0"/>
    <w:rsid w:val="00686D50"/>
    <w:rsid w:val="006952EA"/>
    <w:rsid w:val="006A3E61"/>
    <w:rsid w:val="006A7B14"/>
    <w:rsid w:val="006B2D16"/>
    <w:rsid w:val="006B59EF"/>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53466"/>
    <w:rsid w:val="008602E0"/>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7F1C"/>
    <w:rsid w:val="00A160EC"/>
    <w:rsid w:val="00A305F3"/>
    <w:rsid w:val="00A35002"/>
    <w:rsid w:val="00A5424B"/>
    <w:rsid w:val="00A5588A"/>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62A0"/>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0068"/>
    <w:rsid w:val="00C24282"/>
    <w:rsid w:val="00C26FE3"/>
    <w:rsid w:val="00C32660"/>
    <w:rsid w:val="00C369F0"/>
    <w:rsid w:val="00C370A6"/>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20BC0"/>
    <w:rsid w:val="00E3111B"/>
    <w:rsid w:val="00E402DE"/>
    <w:rsid w:val="00E4636D"/>
    <w:rsid w:val="00E5222A"/>
    <w:rsid w:val="00E54AE5"/>
    <w:rsid w:val="00E72D0B"/>
    <w:rsid w:val="00E770B6"/>
    <w:rsid w:val="00E80B12"/>
    <w:rsid w:val="00E87AA9"/>
    <w:rsid w:val="00E87E06"/>
    <w:rsid w:val="00E87F07"/>
    <w:rsid w:val="00EA65FE"/>
    <w:rsid w:val="00EB12C3"/>
    <w:rsid w:val="00ED7D87"/>
    <w:rsid w:val="00EE181B"/>
    <w:rsid w:val="00EE52FD"/>
    <w:rsid w:val="00EE62F2"/>
    <w:rsid w:val="00EF0A2B"/>
    <w:rsid w:val="00F022FD"/>
    <w:rsid w:val="00F04C8F"/>
    <w:rsid w:val="00F06E18"/>
    <w:rsid w:val="00F06E22"/>
    <w:rsid w:val="00F20157"/>
    <w:rsid w:val="00F209A3"/>
    <w:rsid w:val="00F26573"/>
    <w:rsid w:val="00F2796F"/>
    <w:rsid w:val="00F27CDB"/>
    <w:rsid w:val="00F302C9"/>
    <w:rsid w:val="00F347FD"/>
    <w:rsid w:val="00F6247F"/>
    <w:rsid w:val="00F6496B"/>
    <w:rsid w:val="00F6730D"/>
    <w:rsid w:val="00F74B78"/>
    <w:rsid w:val="00F77309"/>
    <w:rsid w:val="00F81CA4"/>
    <w:rsid w:val="00F84E3F"/>
    <w:rsid w:val="00F9185B"/>
    <w:rsid w:val="00FA3162"/>
    <w:rsid w:val="00FD082B"/>
    <w:rsid w:val="00FD2855"/>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 w:type="paragraph" w:customStyle="1" w:styleId="c1e0e7eee2fbe9">
    <w:name w:val="Бc1аe0зe7оeeвe2ыfbйe9"/>
    <w:rsid w:val="00F6247F"/>
    <w:pPr>
      <w:widowControl w:val="0"/>
      <w:autoSpaceDE w:val="0"/>
      <w:autoSpaceDN w:val="0"/>
      <w:adjustRightInd w:val="0"/>
    </w:pPr>
    <w:rPr>
      <w:kern w:val="2"/>
      <w:sz w:val="24"/>
      <w:szCs w:val="24"/>
      <w:lang w:eastAsia="zh-CN"/>
    </w:rPr>
  </w:style>
  <w:style w:type="paragraph" w:customStyle="1" w:styleId="cee1fbf7edfbe91">
    <w:name w:val="Оceбe1ыfbчf7нedыfbйe91"/>
    <w:rsid w:val="00F6247F"/>
    <w:pPr>
      <w:widowControl w:val="0"/>
      <w:autoSpaceDE w:val="0"/>
      <w:autoSpaceDN w:val="0"/>
      <w:adjustRightInd w:val="0"/>
    </w:pPr>
    <w:rPr>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8342">
      <w:bodyDiv w:val="1"/>
      <w:marLeft w:val="0"/>
      <w:marRight w:val="0"/>
      <w:marTop w:val="0"/>
      <w:marBottom w:val="0"/>
      <w:divBdr>
        <w:top w:val="none" w:sz="0" w:space="0" w:color="auto"/>
        <w:left w:val="none" w:sz="0" w:space="0" w:color="auto"/>
        <w:bottom w:val="none" w:sz="0" w:space="0" w:color="auto"/>
        <w:right w:val="none" w:sz="0" w:space="0" w:color="auto"/>
      </w:divBdr>
    </w:div>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D3776FAFAE0AF73F52D9955ECD6SDD" TargetMode="External"/><Relationship Id="rId13" Type="http://schemas.openxmlformats.org/officeDocument/2006/relationships/hyperlink" Target="consultantplus://offline/ref=F7ABCA0C411DB0A788AA410DC07535F0AD3420F4FEE8A322AB719F02B33DCFCC68481A68FB228F8AE62A1617DBS6D" TargetMode="External"/><Relationship Id="rId18" Type="http://schemas.openxmlformats.org/officeDocument/2006/relationships/hyperlink" Target="consultantplus://offline/ref=2E52A964516A2BCEA4F28A6AA148DCA4762CA7CCFDB4C4A61B95130BA947F0ACF428D7CCE8981D34FACD78AAq32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E52A964516A2BCEA4F28A6AA148DCA4762CA7CCFDB4C4A61B95130BA947F0ACF428D7CCE8981D34FACD7AAFq328E" TargetMode="External"/><Relationship Id="rId7" Type="http://schemas.openxmlformats.org/officeDocument/2006/relationships/hyperlink" Target="consultantplus://offline/ref=F7ABCA0C411DB0A788AA5F00D6196BF4AE3E7EF8FBEFAF73F52D9955EC6DC99928081C3DB867808EDES2D" TargetMode="External"/><Relationship Id="rId12" Type="http://schemas.openxmlformats.org/officeDocument/2006/relationships/hyperlink" Target="consultantplus://offline/ref=F7ABCA0C411DB0A788AA410DC07535F0AD3420F4F6E1AD21AD72C208BB64C3CED6SFD" TargetMode="External"/><Relationship Id="rId17" Type="http://schemas.openxmlformats.org/officeDocument/2006/relationships/hyperlink" Target="consultantplus://offline/ref=2E52A964516A2BCEA4F28A6AA148DCA4762CA7CCFDB4C4A61B95130BA947F0ACF428D7CCE8981D34FACD78AAq32DE"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http://www.vkt.tomsk.ru" TargetMode="External"/><Relationship Id="rId20" Type="http://schemas.openxmlformats.org/officeDocument/2006/relationships/hyperlink" Target="consultantplus://offline/ref=2E52A964516A2BCEA4F28A6AA148DCA4762CA7CCFDB4C4A61B95130BA947F0ACF428D7CCE8981D34FACD7AAFq328E" TargetMode="External"/><Relationship Id="rId1" Type="http://schemas.openxmlformats.org/officeDocument/2006/relationships/numbering" Target="numbering.xml"/><Relationship Id="rId6" Type="http://schemas.openxmlformats.org/officeDocument/2006/relationships/hyperlink" Target="consultantplus://offline/ref=F7ABCA0C411DB0A788AA5F00D6196BF4AE3E77F8FDE1AF73F52D9955EC6DC99928081C3DB867838CDES3D" TargetMode="External"/><Relationship Id="rId11" Type="http://schemas.openxmlformats.org/officeDocument/2006/relationships/hyperlink" Target="consultantplus://offline/ref=F7ABCA0C411DB0A788AA5F00D6196BF4AE3F78FAFDEBAF73F52D9955ECD6SD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webSettings" Target="webSettings.xml"/><Relationship Id="rId15" Type="http://schemas.openxmlformats.org/officeDocument/2006/relationships/hyperlink" Target="http://www.vkt.tomsk.ru" TargetMode="External"/><Relationship Id="rId23" Type="http://schemas.openxmlformats.org/officeDocument/2006/relationships/hyperlink" Target="consultantplus://offline/ref=2E52A964516A2BCEA4F28A6AA148DCA4762CA7CCFDB4C4A61B95130BA947F0ACF428D7CCE8981D34FACD78A9q329E" TargetMode="External"/><Relationship Id="rId10" Type="http://schemas.openxmlformats.org/officeDocument/2006/relationships/hyperlink" Target="consultantplus://offline/ref=F7ABCA0C411DB0A788AA5F00D6196BF4AE3F7AFCF8ECAF73F52D9955ECD6SDD" TargetMode="External"/><Relationship Id="rId19" Type="http://schemas.openxmlformats.org/officeDocument/2006/relationships/hyperlink" Target="consultantplus://offline/ref=2E52A964516A2BCEA4F29467B72482A07526F9C7F5B5C7F740C6155CF6q127E" TargetMode="External"/><Relationship Id="rId4" Type="http://schemas.openxmlformats.org/officeDocument/2006/relationships/settings" Target="settings.xml"/><Relationship Id="rId9" Type="http://schemas.openxmlformats.org/officeDocument/2006/relationships/hyperlink" Target="consultantplus://offline/ref=F7ABCA0C411DB0A788AA5F00D6196BF4AE3E7EFFF6E9AF73F52D9955EC6DC99928081C35DBS9D" TargetMode="External"/><Relationship Id="rId14" Type="http://schemas.openxmlformats.org/officeDocument/2006/relationships/hyperlink" Target="consultantplus://offline/ref=F7ABCA0C411DB0A788AA410DC07535F0AD3420F4FEE8AD24AD7F9F02B33DCFCC68481A68FB228F8AE62A121EDBS3D" TargetMode="External"/><Relationship Id="rId22" Type="http://schemas.openxmlformats.org/officeDocument/2006/relationships/hyperlink" Target="consultantplus://offline/ref=2E52A964516A2BCEA4F28A6AA148DCA4762CA7CCFDB4C4A61B95130BA947F0ACF428D7CCE8981D34FACD78ABq329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10651</Words>
  <Characters>60713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163</cp:revision>
  <cp:lastPrinted>2018-11-29T07:46:00Z</cp:lastPrinted>
  <dcterms:created xsi:type="dcterms:W3CDTF">2015-07-22T09:55:00Z</dcterms:created>
  <dcterms:modified xsi:type="dcterms:W3CDTF">2020-04-03T03:58:00Z</dcterms:modified>
</cp:coreProperties>
</file>